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05" w:rsidRDefault="008D6E05" w:rsidP="006A2038">
      <w:pPr>
        <w:jc w:val="center"/>
        <w:rPr>
          <w:sz w:val="48"/>
          <w:szCs w:val="48"/>
        </w:rPr>
      </w:pPr>
    </w:p>
    <w:p w:rsidR="006A2038" w:rsidRDefault="006A2038" w:rsidP="006A2038">
      <w:pPr>
        <w:jc w:val="center"/>
        <w:rPr>
          <w:sz w:val="48"/>
          <w:szCs w:val="48"/>
        </w:rPr>
      </w:pPr>
    </w:p>
    <w:p w:rsidR="006A2038" w:rsidRDefault="006A2038" w:rsidP="006A2038">
      <w:pPr>
        <w:jc w:val="center"/>
        <w:rPr>
          <w:sz w:val="48"/>
          <w:szCs w:val="48"/>
        </w:rPr>
      </w:pPr>
    </w:p>
    <w:p w:rsidR="00285245" w:rsidRDefault="00285245" w:rsidP="00285245">
      <w:pPr>
        <w:jc w:val="center"/>
        <w:rPr>
          <w:b/>
          <w:sz w:val="96"/>
          <w:szCs w:val="96"/>
        </w:rPr>
      </w:pPr>
      <w:r>
        <w:rPr>
          <w:b/>
          <w:sz w:val="96"/>
          <w:szCs w:val="96"/>
        </w:rPr>
        <w:t>Building</w:t>
      </w:r>
    </w:p>
    <w:p w:rsidR="00285245" w:rsidRDefault="006A2038" w:rsidP="00285245">
      <w:pPr>
        <w:jc w:val="center"/>
        <w:rPr>
          <w:b/>
          <w:sz w:val="96"/>
          <w:szCs w:val="96"/>
        </w:rPr>
      </w:pPr>
      <w:r w:rsidRPr="006A2038">
        <w:rPr>
          <w:b/>
          <w:sz w:val="96"/>
          <w:szCs w:val="96"/>
        </w:rPr>
        <w:t xml:space="preserve">A </w:t>
      </w:r>
    </w:p>
    <w:p w:rsidR="006A2038" w:rsidRPr="006A2038" w:rsidRDefault="006A2038" w:rsidP="00285245">
      <w:pPr>
        <w:jc w:val="center"/>
        <w:rPr>
          <w:b/>
          <w:sz w:val="96"/>
          <w:szCs w:val="96"/>
        </w:rPr>
      </w:pPr>
      <w:r w:rsidRPr="006A2038">
        <w:rPr>
          <w:b/>
          <w:sz w:val="96"/>
          <w:szCs w:val="96"/>
        </w:rPr>
        <w:t xml:space="preserve">Bicycle Friendly </w:t>
      </w:r>
    </w:p>
    <w:p w:rsidR="006A2038" w:rsidRDefault="006A2038" w:rsidP="006A2038">
      <w:pPr>
        <w:jc w:val="center"/>
        <w:rPr>
          <w:b/>
          <w:sz w:val="96"/>
          <w:szCs w:val="96"/>
        </w:rPr>
      </w:pPr>
      <w:r w:rsidRPr="006A2038">
        <w:rPr>
          <w:b/>
          <w:sz w:val="96"/>
          <w:szCs w:val="96"/>
        </w:rPr>
        <w:t>Village</w:t>
      </w:r>
    </w:p>
    <w:p w:rsidR="001637CC" w:rsidRDefault="001637CC" w:rsidP="006A2038">
      <w:pPr>
        <w:jc w:val="center"/>
        <w:rPr>
          <w:b/>
          <w:sz w:val="96"/>
          <w:szCs w:val="96"/>
        </w:rPr>
      </w:pPr>
    </w:p>
    <w:p w:rsidR="001637CC" w:rsidRDefault="001637CC" w:rsidP="006A2038">
      <w:pPr>
        <w:jc w:val="center"/>
        <w:rPr>
          <w:b/>
          <w:sz w:val="28"/>
          <w:szCs w:val="28"/>
        </w:rPr>
      </w:pPr>
    </w:p>
    <w:p w:rsidR="001637CC" w:rsidRDefault="001637CC" w:rsidP="006A2038">
      <w:pPr>
        <w:jc w:val="center"/>
        <w:rPr>
          <w:b/>
          <w:sz w:val="28"/>
          <w:szCs w:val="28"/>
        </w:rPr>
      </w:pPr>
    </w:p>
    <w:p w:rsidR="001637CC" w:rsidRDefault="003A41F0" w:rsidP="006A2038">
      <w:pPr>
        <w:jc w:val="center"/>
        <w:rPr>
          <w:b/>
          <w:sz w:val="28"/>
          <w:szCs w:val="28"/>
        </w:rPr>
      </w:pPr>
      <w:r>
        <w:rPr>
          <w:b/>
          <w:noProof/>
          <w:sz w:val="28"/>
          <w:szCs w:val="28"/>
        </w:rPr>
        <w:drawing>
          <wp:inline distT="0" distB="0" distL="0" distR="0">
            <wp:extent cx="3657600" cy="2052735"/>
            <wp:effectExtent l="0" t="0" r="0" b="5080"/>
            <wp:docPr id="1" name="Picture 1" descr="C:\Users\Jeff Hollansworth\AppData\Local\Microsoft\Windows\Temporary Internet Files\Content.Outlook\1AA5VFQ6\2013 10 17_377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 Hollansworth\AppData\Local\Microsoft\Windows\Temporary Internet Files\Content.Outlook\1AA5VFQ6\2013 10 17_3777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9733" cy="2053932"/>
                    </a:xfrm>
                    <a:prstGeom prst="rect">
                      <a:avLst/>
                    </a:prstGeom>
                    <a:noFill/>
                    <a:ln>
                      <a:noFill/>
                    </a:ln>
                  </pic:spPr>
                </pic:pic>
              </a:graphicData>
            </a:graphic>
          </wp:inline>
        </w:drawing>
      </w:r>
    </w:p>
    <w:p w:rsidR="001637CC" w:rsidRDefault="001637CC" w:rsidP="006A2038">
      <w:pPr>
        <w:jc w:val="center"/>
        <w:rPr>
          <w:b/>
          <w:sz w:val="28"/>
          <w:szCs w:val="28"/>
        </w:rPr>
      </w:pPr>
    </w:p>
    <w:p w:rsidR="001637CC" w:rsidRDefault="001637CC" w:rsidP="006A2038">
      <w:pPr>
        <w:jc w:val="center"/>
        <w:rPr>
          <w:b/>
          <w:sz w:val="28"/>
          <w:szCs w:val="28"/>
        </w:rPr>
      </w:pPr>
    </w:p>
    <w:p w:rsidR="001637CC" w:rsidRDefault="001637CC" w:rsidP="006A2038">
      <w:pPr>
        <w:jc w:val="center"/>
        <w:rPr>
          <w:b/>
          <w:sz w:val="28"/>
          <w:szCs w:val="28"/>
        </w:rPr>
      </w:pPr>
    </w:p>
    <w:p w:rsidR="001637CC" w:rsidRDefault="001637CC" w:rsidP="006A2038">
      <w:pPr>
        <w:jc w:val="center"/>
        <w:rPr>
          <w:b/>
          <w:sz w:val="28"/>
          <w:szCs w:val="28"/>
        </w:rPr>
      </w:pPr>
    </w:p>
    <w:p w:rsidR="001637CC" w:rsidRDefault="001637CC" w:rsidP="001637CC">
      <w:pPr>
        <w:rPr>
          <w:b/>
          <w:sz w:val="28"/>
          <w:szCs w:val="28"/>
        </w:rPr>
      </w:pPr>
    </w:p>
    <w:p w:rsidR="001637CC" w:rsidRPr="001345D7" w:rsidRDefault="001637CC" w:rsidP="001637CC">
      <w:pPr>
        <w:rPr>
          <w:rFonts w:asciiTheme="majorHAnsi" w:hAnsiTheme="majorHAnsi"/>
          <w:sz w:val="32"/>
          <w:szCs w:val="32"/>
        </w:rPr>
      </w:pPr>
    </w:p>
    <w:p w:rsidR="001637CC" w:rsidRPr="000C2BA1" w:rsidRDefault="001345D7" w:rsidP="001637CC">
      <w:pPr>
        <w:rPr>
          <w:rFonts w:asciiTheme="majorHAnsi" w:hAnsiTheme="majorHAnsi"/>
          <w:b/>
          <w:sz w:val="32"/>
          <w:szCs w:val="32"/>
        </w:rPr>
      </w:pPr>
      <w:r w:rsidRPr="001345D7">
        <w:rPr>
          <w:rFonts w:asciiTheme="majorHAnsi" w:hAnsiTheme="majorHAnsi"/>
          <w:b/>
          <w:sz w:val="32"/>
          <w:szCs w:val="32"/>
          <w:u w:val="single"/>
        </w:rPr>
        <w:t>PURPOSE</w:t>
      </w:r>
      <w:r w:rsidRPr="001345D7">
        <w:rPr>
          <w:rFonts w:asciiTheme="majorHAnsi" w:hAnsiTheme="majorHAnsi"/>
          <w:sz w:val="32"/>
          <w:szCs w:val="32"/>
        </w:rPr>
        <w:t>:</w:t>
      </w:r>
      <w:r w:rsidRPr="001345D7">
        <w:rPr>
          <w:rFonts w:asciiTheme="majorHAnsi" w:hAnsiTheme="majorHAnsi"/>
          <w:sz w:val="32"/>
          <w:szCs w:val="32"/>
        </w:rPr>
        <w:tab/>
      </w:r>
      <w:r w:rsidRPr="000C2BA1">
        <w:rPr>
          <w:rFonts w:asciiTheme="majorHAnsi" w:hAnsiTheme="majorHAnsi"/>
          <w:b/>
          <w:i/>
          <w:sz w:val="32"/>
          <w:szCs w:val="32"/>
        </w:rPr>
        <w:t>To provide a framework that will quickly allow Hot Springs</w:t>
      </w:r>
      <w:r w:rsidR="008D5277" w:rsidRPr="000C2BA1">
        <w:rPr>
          <w:rFonts w:asciiTheme="majorHAnsi" w:hAnsiTheme="majorHAnsi"/>
          <w:b/>
          <w:i/>
          <w:sz w:val="32"/>
          <w:szCs w:val="32"/>
        </w:rPr>
        <w:t xml:space="preserve"> Village to be recognized as a </w:t>
      </w:r>
      <w:r w:rsidR="008D5277" w:rsidRPr="003A41F0">
        <w:rPr>
          <w:rFonts w:asciiTheme="majorHAnsi" w:hAnsiTheme="majorHAnsi"/>
          <w:b/>
          <w:i/>
          <w:sz w:val="32"/>
          <w:szCs w:val="32"/>
          <w:u w:val="single"/>
        </w:rPr>
        <w:t>Bicycle Friendly Village</w:t>
      </w:r>
      <w:r w:rsidR="008D5277" w:rsidRPr="000C2BA1">
        <w:rPr>
          <w:rFonts w:asciiTheme="majorHAnsi" w:hAnsiTheme="majorHAnsi"/>
          <w:b/>
          <w:i/>
          <w:sz w:val="32"/>
          <w:szCs w:val="32"/>
        </w:rPr>
        <w:t xml:space="preserve"> </w:t>
      </w:r>
      <w:r w:rsidRPr="000C2BA1">
        <w:rPr>
          <w:rFonts w:asciiTheme="majorHAnsi" w:hAnsiTheme="majorHAnsi"/>
          <w:b/>
          <w:i/>
          <w:sz w:val="32"/>
          <w:szCs w:val="32"/>
        </w:rPr>
        <w:t>by its residents, visitors and would</w:t>
      </w:r>
      <w:r w:rsidR="00622ABC">
        <w:rPr>
          <w:rFonts w:asciiTheme="majorHAnsi" w:hAnsiTheme="majorHAnsi"/>
          <w:b/>
          <w:i/>
          <w:sz w:val="32"/>
          <w:szCs w:val="32"/>
        </w:rPr>
        <w:t>-</w:t>
      </w:r>
      <w:r w:rsidRPr="000C2BA1">
        <w:rPr>
          <w:rFonts w:asciiTheme="majorHAnsi" w:hAnsiTheme="majorHAnsi"/>
          <w:b/>
          <w:i/>
          <w:sz w:val="32"/>
          <w:szCs w:val="32"/>
        </w:rPr>
        <w:t>be property owners</w:t>
      </w:r>
      <w:r w:rsidRPr="000C2BA1">
        <w:rPr>
          <w:rFonts w:asciiTheme="majorHAnsi" w:hAnsiTheme="majorHAnsi"/>
          <w:b/>
          <w:sz w:val="32"/>
          <w:szCs w:val="32"/>
        </w:rPr>
        <w:t xml:space="preserve">. </w:t>
      </w:r>
    </w:p>
    <w:p w:rsidR="001345D7" w:rsidRPr="001345D7" w:rsidRDefault="001345D7" w:rsidP="001637CC">
      <w:pPr>
        <w:rPr>
          <w:rFonts w:asciiTheme="majorHAnsi" w:hAnsiTheme="majorHAnsi"/>
          <w:sz w:val="32"/>
          <w:szCs w:val="32"/>
        </w:rPr>
      </w:pPr>
    </w:p>
    <w:p w:rsidR="001345D7" w:rsidRDefault="001345D7" w:rsidP="001637CC">
      <w:pPr>
        <w:rPr>
          <w:rFonts w:asciiTheme="majorHAnsi" w:hAnsiTheme="majorHAnsi"/>
          <w:sz w:val="32"/>
          <w:szCs w:val="32"/>
        </w:rPr>
      </w:pPr>
      <w:r w:rsidRPr="001345D7">
        <w:rPr>
          <w:rFonts w:asciiTheme="majorHAnsi" w:hAnsiTheme="majorHAnsi"/>
          <w:b/>
          <w:sz w:val="32"/>
          <w:szCs w:val="32"/>
          <w:u w:val="single"/>
        </w:rPr>
        <w:t>BACKGROUND</w:t>
      </w:r>
      <w:r w:rsidRPr="001345D7">
        <w:rPr>
          <w:rFonts w:asciiTheme="majorHAnsi" w:hAnsiTheme="majorHAnsi"/>
          <w:sz w:val="32"/>
          <w:szCs w:val="32"/>
        </w:rPr>
        <w:t>:</w:t>
      </w:r>
      <w:r w:rsidRPr="001345D7">
        <w:rPr>
          <w:rFonts w:asciiTheme="majorHAnsi" w:hAnsiTheme="majorHAnsi"/>
          <w:sz w:val="32"/>
          <w:szCs w:val="32"/>
        </w:rPr>
        <w:tab/>
        <w:t xml:space="preserve">Across the U.S., the interest in bicycling is </w:t>
      </w:r>
      <w:r w:rsidRPr="008D5277">
        <w:rPr>
          <w:rFonts w:asciiTheme="majorHAnsi" w:hAnsiTheme="majorHAnsi"/>
          <w:i/>
          <w:sz w:val="32"/>
          <w:szCs w:val="32"/>
        </w:rPr>
        <w:t>skyrocketing</w:t>
      </w:r>
      <w:r w:rsidRPr="001345D7">
        <w:rPr>
          <w:rFonts w:asciiTheme="majorHAnsi" w:hAnsiTheme="majorHAnsi"/>
          <w:sz w:val="32"/>
          <w:szCs w:val="32"/>
        </w:rPr>
        <w:t xml:space="preserve"> – and it’s easy to see why.  A bike is a ticket to health, mobility, freedom and fun.  Bicycling isn’t just a way to get from one place to another; it’s an avenue to a better life.  And when communities get on board, great things happen.</w:t>
      </w:r>
      <w:r>
        <w:rPr>
          <w:rFonts w:asciiTheme="majorHAnsi" w:hAnsiTheme="majorHAnsi"/>
          <w:sz w:val="32"/>
          <w:szCs w:val="32"/>
        </w:rPr>
        <w:t xml:space="preserve">  </w:t>
      </w:r>
    </w:p>
    <w:p w:rsidR="001345D7" w:rsidRDefault="001345D7" w:rsidP="001637CC">
      <w:pPr>
        <w:rPr>
          <w:rFonts w:asciiTheme="majorHAnsi" w:hAnsiTheme="majorHAnsi"/>
          <w:sz w:val="32"/>
          <w:szCs w:val="32"/>
        </w:rPr>
      </w:pPr>
    </w:p>
    <w:p w:rsidR="000E07B5" w:rsidRDefault="001345D7" w:rsidP="001637CC">
      <w:pPr>
        <w:rPr>
          <w:rFonts w:asciiTheme="majorHAnsi" w:hAnsiTheme="majorHAnsi"/>
          <w:sz w:val="32"/>
          <w:szCs w:val="32"/>
        </w:rPr>
      </w:pPr>
      <w:r>
        <w:rPr>
          <w:rFonts w:asciiTheme="majorHAnsi" w:hAnsiTheme="majorHAnsi"/>
          <w:sz w:val="32"/>
          <w:szCs w:val="32"/>
        </w:rPr>
        <w:t xml:space="preserve">States, cities and towns across America are investing significant sums of money to provide innovative and improved infrastructure to </w:t>
      </w:r>
      <w:r w:rsidR="000E07B5">
        <w:rPr>
          <w:rFonts w:asciiTheme="majorHAnsi" w:hAnsiTheme="majorHAnsi"/>
          <w:sz w:val="32"/>
          <w:szCs w:val="32"/>
        </w:rPr>
        <w:t xml:space="preserve">take advantage of a rapidly growing interest in cycling.  </w:t>
      </w:r>
    </w:p>
    <w:p w:rsidR="000E07B5" w:rsidRDefault="000E07B5" w:rsidP="001637CC">
      <w:pPr>
        <w:rPr>
          <w:rFonts w:asciiTheme="majorHAnsi" w:hAnsiTheme="majorHAnsi"/>
          <w:sz w:val="32"/>
          <w:szCs w:val="32"/>
        </w:rPr>
      </w:pPr>
    </w:p>
    <w:p w:rsidR="000E07B5" w:rsidRDefault="000E07B5" w:rsidP="001637CC">
      <w:pPr>
        <w:rPr>
          <w:rFonts w:asciiTheme="majorHAnsi" w:hAnsiTheme="majorHAnsi"/>
          <w:sz w:val="32"/>
          <w:szCs w:val="32"/>
        </w:rPr>
      </w:pPr>
      <w:r>
        <w:rPr>
          <w:rFonts w:asciiTheme="majorHAnsi" w:hAnsiTheme="majorHAnsi"/>
          <w:sz w:val="32"/>
          <w:szCs w:val="32"/>
        </w:rPr>
        <w:t>You don’t have to look any farther than Little Rock</w:t>
      </w:r>
      <w:r w:rsidR="00823A8F">
        <w:rPr>
          <w:rFonts w:asciiTheme="majorHAnsi" w:hAnsiTheme="majorHAnsi"/>
          <w:sz w:val="32"/>
          <w:szCs w:val="32"/>
        </w:rPr>
        <w:t>,</w:t>
      </w:r>
      <w:r>
        <w:rPr>
          <w:rFonts w:asciiTheme="majorHAnsi" w:hAnsiTheme="majorHAnsi"/>
          <w:sz w:val="32"/>
          <w:szCs w:val="32"/>
        </w:rPr>
        <w:t xml:space="preserve"> where an entire downtown area has been </w:t>
      </w:r>
      <w:r w:rsidR="003D7CF8">
        <w:rPr>
          <w:rFonts w:asciiTheme="majorHAnsi" w:hAnsiTheme="majorHAnsi"/>
          <w:sz w:val="32"/>
          <w:szCs w:val="32"/>
        </w:rPr>
        <w:t>radically transformed</w:t>
      </w:r>
      <w:r>
        <w:rPr>
          <w:rFonts w:asciiTheme="majorHAnsi" w:hAnsiTheme="majorHAnsi"/>
          <w:sz w:val="32"/>
          <w:szCs w:val="32"/>
        </w:rPr>
        <w:t xml:space="preserve"> through the addition of bike lanes, paved cycl</w:t>
      </w:r>
      <w:r w:rsidR="00823A8F">
        <w:rPr>
          <w:rFonts w:asciiTheme="majorHAnsi" w:hAnsiTheme="majorHAnsi"/>
          <w:sz w:val="32"/>
          <w:szCs w:val="32"/>
        </w:rPr>
        <w:t xml:space="preserve">e paths and connecting bridges, </w:t>
      </w:r>
      <w:r>
        <w:rPr>
          <w:rFonts w:asciiTheme="majorHAnsi" w:hAnsiTheme="majorHAnsi"/>
          <w:sz w:val="32"/>
          <w:szCs w:val="32"/>
        </w:rPr>
        <w:t xml:space="preserve">allowing for over 100 miles of contiguous cycling.  </w:t>
      </w:r>
    </w:p>
    <w:p w:rsidR="000E07B5" w:rsidRDefault="000E07B5" w:rsidP="001637CC">
      <w:pPr>
        <w:rPr>
          <w:rFonts w:asciiTheme="majorHAnsi" w:hAnsiTheme="majorHAnsi"/>
          <w:sz w:val="32"/>
          <w:szCs w:val="32"/>
        </w:rPr>
      </w:pPr>
    </w:p>
    <w:p w:rsidR="003D7CF8" w:rsidRDefault="000E07B5" w:rsidP="001637CC">
      <w:pPr>
        <w:rPr>
          <w:rFonts w:asciiTheme="majorHAnsi" w:hAnsiTheme="majorHAnsi"/>
          <w:sz w:val="32"/>
          <w:szCs w:val="32"/>
        </w:rPr>
      </w:pPr>
      <w:r>
        <w:rPr>
          <w:rFonts w:asciiTheme="majorHAnsi" w:hAnsiTheme="majorHAnsi"/>
          <w:sz w:val="32"/>
          <w:szCs w:val="32"/>
        </w:rPr>
        <w:t xml:space="preserve">As one who has personally experienced the “before and after” transformation of </w:t>
      </w:r>
      <w:r w:rsidR="003D7CF8">
        <w:rPr>
          <w:rFonts w:asciiTheme="majorHAnsi" w:hAnsiTheme="majorHAnsi"/>
          <w:sz w:val="32"/>
          <w:szCs w:val="32"/>
        </w:rPr>
        <w:t xml:space="preserve">Little Rock, </w:t>
      </w:r>
      <w:r>
        <w:rPr>
          <w:rFonts w:asciiTheme="majorHAnsi" w:hAnsiTheme="majorHAnsi"/>
          <w:sz w:val="32"/>
          <w:szCs w:val="32"/>
        </w:rPr>
        <w:t xml:space="preserve">and seen the benefits of this wholesale metamorphosis, </w:t>
      </w:r>
      <w:r w:rsidR="003D7CF8">
        <w:rPr>
          <w:rFonts w:asciiTheme="majorHAnsi" w:hAnsiTheme="majorHAnsi"/>
          <w:sz w:val="32"/>
          <w:szCs w:val="32"/>
        </w:rPr>
        <w:t xml:space="preserve">I have to say </w:t>
      </w:r>
      <w:r>
        <w:rPr>
          <w:rFonts w:asciiTheme="majorHAnsi" w:hAnsiTheme="majorHAnsi"/>
          <w:sz w:val="32"/>
          <w:szCs w:val="32"/>
        </w:rPr>
        <w:t xml:space="preserve">the </w:t>
      </w:r>
      <w:r w:rsidR="003D7CF8">
        <w:rPr>
          <w:rFonts w:asciiTheme="majorHAnsi" w:hAnsiTheme="majorHAnsi"/>
          <w:sz w:val="32"/>
          <w:szCs w:val="32"/>
        </w:rPr>
        <w:t xml:space="preserve">City </w:t>
      </w:r>
      <w:r>
        <w:rPr>
          <w:rFonts w:asciiTheme="majorHAnsi" w:hAnsiTheme="majorHAnsi"/>
          <w:sz w:val="32"/>
          <w:szCs w:val="32"/>
        </w:rPr>
        <w:t>Planners definitely hit the mark.  Commerce has literally sprung up out of nowhere to accommodate the large number of cyclists that come in droves to experience the beauty of this master-planned cycl</w:t>
      </w:r>
      <w:r w:rsidR="00622ABC">
        <w:rPr>
          <w:rFonts w:asciiTheme="majorHAnsi" w:hAnsiTheme="majorHAnsi"/>
          <w:sz w:val="32"/>
          <w:szCs w:val="32"/>
        </w:rPr>
        <w:t>ing playground.</w:t>
      </w:r>
      <w:r w:rsidR="003D7CF8">
        <w:rPr>
          <w:rFonts w:asciiTheme="majorHAnsi" w:hAnsiTheme="majorHAnsi"/>
          <w:sz w:val="32"/>
          <w:szCs w:val="32"/>
        </w:rPr>
        <w:t xml:space="preserve">  </w:t>
      </w:r>
    </w:p>
    <w:p w:rsidR="003D7CF8" w:rsidRDefault="003D7CF8" w:rsidP="001637CC">
      <w:pPr>
        <w:rPr>
          <w:rFonts w:asciiTheme="majorHAnsi" w:hAnsiTheme="majorHAnsi"/>
          <w:sz w:val="32"/>
          <w:szCs w:val="32"/>
        </w:rPr>
      </w:pPr>
    </w:p>
    <w:p w:rsidR="003D7CF8" w:rsidRDefault="003D7CF8" w:rsidP="001637CC">
      <w:pPr>
        <w:rPr>
          <w:rFonts w:asciiTheme="majorHAnsi" w:hAnsiTheme="majorHAnsi"/>
          <w:sz w:val="32"/>
          <w:szCs w:val="32"/>
        </w:rPr>
      </w:pPr>
      <w:r>
        <w:rPr>
          <w:rFonts w:asciiTheme="majorHAnsi" w:hAnsiTheme="majorHAnsi"/>
          <w:sz w:val="32"/>
          <w:szCs w:val="32"/>
        </w:rPr>
        <w:t xml:space="preserve">And Little Rock </w:t>
      </w:r>
      <w:r w:rsidR="00622ABC">
        <w:rPr>
          <w:rFonts w:asciiTheme="majorHAnsi" w:hAnsiTheme="majorHAnsi"/>
          <w:sz w:val="32"/>
          <w:szCs w:val="32"/>
        </w:rPr>
        <w:t xml:space="preserve">is in good </w:t>
      </w:r>
      <w:r>
        <w:rPr>
          <w:rFonts w:asciiTheme="majorHAnsi" w:hAnsiTheme="majorHAnsi"/>
          <w:sz w:val="32"/>
          <w:szCs w:val="32"/>
        </w:rPr>
        <w:t>company.  It seems that almos</w:t>
      </w:r>
      <w:r w:rsidR="00823A8F">
        <w:rPr>
          <w:rFonts w:asciiTheme="majorHAnsi" w:hAnsiTheme="majorHAnsi"/>
          <w:sz w:val="32"/>
          <w:szCs w:val="32"/>
        </w:rPr>
        <w:t>t every growing city and master-</w:t>
      </w:r>
      <w:r>
        <w:rPr>
          <w:rFonts w:asciiTheme="majorHAnsi" w:hAnsiTheme="majorHAnsi"/>
          <w:sz w:val="32"/>
          <w:szCs w:val="32"/>
        </w:rPr>
        <w:t>planned township has cycling in their cross-hairs.  A recent visit to The Villages of Florida clearly demonstrates that this growing community “gets it” when it comes to attracting cyclists.  Bik</w:t>
      </w:r>
      <w:r w:rsidR="00823A8F">
        <w:rPr>
          <w:rFonts w:asciiTheme="majorHAnsi" w:hAnsiTheme="majorHAnsi"/>
          <w:sz w:val="32"/>
          <w:szCs w:val="32"/>
        </w:rPr>
        <w:t>e lanes and bike-</w:t>
      </w:r>
      <w:r>
        <w:rPr>
          <w:rFonts w:asciiTheme="majorHAnsi" w:hAnsiTheme="majorHAnsi"/>
          <w:sz w:val="32"/>
          <w:szCs w:val="32"/>
        </w:rPr>
        <w:t xml:space="preserve">specific signage permeate the entire community.  A casual visitor would immediately be </w:t>
      </w:r>
      <w:r>
        <w:rPr>
          <w:rFonts w:asciiTheme="majorHAnsi" w:hAnsiTheme="majorHAnsi"/>
          <w:sz w:val="32"/>
          <w:szCs w:val="32"/>
        </w:rPr>
        <w:lastRenderedPageBreak/>
        <w:t xml:space="preserve">alerted that this community catered to cyclists.  By doing so, and taking a “build it and they will come” attitude, The Villages now has an active bicycle community with over </w:t>
      </w:r>
      <w:r w:rsidR="00622ABC">
        <w:rPr>
          <w:rFonts w:asciiTheme="majorHAnsi" w:hAnsiTheme="majorHAnsi"/>
          <w:sz w:val="32"/>
          <w:szCs w:val="32"/>
        </w:rPr>
        <w:t xml:space="preserve">1,000 </w:t>
      </w:r>
      <w:r>
        <w:rPr>
          <w:rFonts w:asciiTheme="majorHAnsi" w:hAnsiTheme="majorHAnsi"/>
          <w:sz w:val="32"/>
          <w:szCs w:val="32"/>
        </w:rPr>
        <w:t xml:space="preserve">cyclists </w:t>
      </w:r>
      <w:r w:rsidR="00823A8F">
        <w:rPr>
          <w:rFonts w:asciiTheme="majorHAnsi" w:hAnsiTheme="majorHAnsi"/>
          <w:sz w:val="32"/>
          <w:szCs w:val="32"/>
        </w:rPr>
        <w:t xml:space="preserve">enjoying </w:t>
      </w:r>
      <w:r>
        <w:rPr>
          <w:rFonts w:asciiTheme="majorHAnsi" w:hAnsiTheme="majorHAnsi"/>
          <w:sz w:val="32"/>
          <w:szCs w:val="32"/>
        </w:rPr>
        <w:t>structure</w:t>
      </w:r>
      <w:r w:rsidR="008D5277">
        <w:rPr>
          <w:rFonts w:asciiTheme="majorHAnsi" w:hAnsiTheme="majorHAnsi"/>
          <w:sz w:val="32"/>
          <w:szCs w:val="32"/>
        </w:rPr>
        <w:t>d</w:t>
      </w:r>
      <w:r>
        <w:rPr>
          <w:rFonts w:asciiTheme="majorHAnsi" w:hAnsiTheme="majorHAnsi"/>
          <w:sz w:val="32"/>
          <w:szCs w:val="32"/>
        </w:rPr>
        <w:t xml:space="preserve"> group rides almost every day of the week.</w:t>
      </w:r>
      <w:r w:rsidR="008D5277">
        <w:rPr>
          <w:rFonts w:asciiTheme="majorHAnsi" w:hAnsiTheme="majorHAnsi"/>
          <w:sz w:val="32"/>
          <w:szCs w:val="32"/>
        </w:rPr>
        <w:t xml:space="preserve">  </w:t>
      </w:r>
      <w:r w:rsidR="00823A8F">
        <w:rPr>
          <w:rFonts w:asciiTheme="majorHAnsi" w:hAnsiTheme="majorHAnsi"/>
          <w:sz w:val="32"/>
          <w:szCs w:val="32"/>
        </w:rPr>
        <w:t>Bicyclists</w:t>
      </w:r>
      <w:r w:rsidR="000C2BA1">
        <w:rPr>
          <w:rFonts w:asciiTheme="majorHAnsi" w:hAnsiTheme="majorHAnsi"/>
          <w:sz w:val="32"/>
          <w:szCs w:val="32"/>
        </w:rPr>
        <w:t xml:space="preserve"> are everywhere!</w:t>
      </w:r>
    </w:p>
    <w:p w:rsidR="003D7CF8" w:rsidRDefault="003D7CF8" w:rsidP="001637CC">
      <w:pPr>
        <w:rPr>
          <w:rFonts w:asciiTheme="majorHAnsi" w:hAnsiTheme="majorHAnsi"/>
          <w:sz w:val="32"/>
          <w:szCs w:val="32"/>
        </w:rPr>
      </w:pPr>
    </w:p>
    <w:p w:rsidR="00622ABC" w:rsidRDefault="003D7CF8" w:rsidP="001637CC">
      <w:pPr>
        <w:rPr>
          <w:rFonts w:asciiTheme="majorHAnsi" w:hAnsiTheme="majorHAnsi"/>
          <w:sz w:val="32"/>
          <w:szCs w:val="32"/>
        </w:rPr>
      </w:pPr>
      <w:r w:rsidRPr="003D7CF8">
        <w:rPr>
          <w:rFonts w:asciiTheme="majorHAnsi" w:hAnsiTheme="majorHAnsi"/>
          <w:b/>
          <w:sz w:val="32"/>
          <w:szCs w:val="32"/>
          <w:u w:val="single"/>
        </w:rPr>
        <w:t>Hot Springs Village Current Status</w:t>
      </w:r>
      <w:r>
        <w:rPr>
          <w:rFonts w:asciiTheme="majorHAnsi" w:hAnsiTheme="majorHAnsi"/>
          <w:sz w:val="32"/>
          <w:szCs w:val="32"/>
        </w:rPr>
        <w:t>:</w:t>
      </w:r>
      <w:r>
        <w:rPr>
          <w:rFonts w:asciiTheme="majorHAnsi" w:hAnsiTheme="majorHAnsi"/>
          <w:sz w:val="32"/>
          <w:szCs w:val="32"/>
        </w:rPr>
        <w:tab/>
      </w:r>
    </w:p>
    <w:p w:rsidR="00622ABC" w:rsidRDefault="00622ABC" w:rsidP="001637CC">
      <w:pPr>
        <w:rPr>
          <w:rFonts w:asciiTheme="majorHAnsi" w:hAnsiTheme="majorHAnsi"/>
          <w:sz w:val="32"/>
          <w:szCs w:val="32"/>
        </w:rPr>
      </w:pPr>
    </w:p>
    <w:p w:rsidR="001345D7" w:rsidRDefault="003D7CF8" w:rsidP="001637CC">
      <w:pPr>
        <w:rPr>
          <w:rFonts w:asciiTheme="majorHAnsi" w:hAnsiTheme="majorHAnsi"/>
          <w:sz w:val="32"/>
          <w:szCs w:val="32"/>
        </w:rPr>
      </w:pPr>
      <w:r>
        <w:rPr>
          <w:rFonts w:asciiTheme="majorHAnsi" w:hAnsiTheme="majorHAnsi"/>
          <w:sz w:val="32"/>
          <w:szCs w:val="32"/>
        </w:rPr>
        <w:t xml:space="preserve">Cyclists are a perceptive crowd.  They can immediately sense </w:t>
      </w:r>
      <w:r w:rsidR="006B62AC">
        <w:rPr>
          <w:rFonts w:asciiTheme="majorHAnsi" w:hAnsiTheme="majorHAnsi"/>
          <w:sz w:val="32"/>
          <w:szCs w:val="32"/>
        </w:rPr>
        <w:t>whether a community is friendly to cyclists.  First off, they will notice “bike lanes” – lots of them.  They know right off the bat if the community planners place a priority on the safety of cyclists</w:t>
      </w:r>
      <w:r w:rsidR="00823A8F">
        <w:rPr>
          <w:rFonts w:asciiTheme="majorHAnsi" w:hAnsiTheme="majorHAnsi"/>
          <w:sz w:val="32"/>
          <w:szCs w:val="32"/>
        </w:rPr>
        <w:t>,</w:t>
      </w:r>
      <w:r w:rsidR="006B62AC">
        <w:rPr>
          <w:rFonts w:asciiTheme="majorHAnsi" w:hAnsiTheme="majorHAnsi"/>
          <w:sz w:val="32"/>
          <w:szCs w:val="32"/>
        </w:rPr>
        <w:t xml:space="preserve"> and painted bike lanes demonstrate this commitment.  Secondly, a cyclist</w:t>
      </w:r>
      <w:r w:rsidR="00823A8F">
        <w:rPr>
          <w:rFonts w:asciiTheme="majorHAnsi" w:hAnsiTheme="majorHAnsi"/>
          <w:sz w:val="32"/>
          <w:szCs w:val="32"/>
        </w:rPr>
        <w:t xml:space="preserve"> will notice signage,</w:t>
      </w:r>
      <w:r w:rsidR="00622ABC">
        <w:rPr>
          <w:rFonts w:asciiTheme="majorHAnsi" w:hAnsiTheme="majorHAnsi"/>
          <w:sz w:val="32"/>
          <w:szCs w:val="32"/>
        </w:rPr>
        <w:t xml:space="preserve"> </w:t>
      </w:r>
      <w:r w:rsidR="00823A8F">
        <w:rPr>
          <w:rFonts w:asciiTheme="majorHAnsi" w:hAnsiTheme="majorHAnsi"/>
          <w:sz w:val="32"/>
          <w:szCs w:val="32"/>
        </w:rPr>
        <w:t>such as</w:t>
      </w:r>
      <w:r w:rsidR="00622ABC">
        <w:rPr>
          <w:rFonts w:asciiTheme="majorHAnsi" w:hAnsiTheme="majorHAnsi"/>
          <w:sz w:val="32"/>
          <w:szCs w:val="32"/>
        </w:rPr>
        <w:t xml:space="preserve"> </w:t>
      </w:r>
      <w:r w:rsidR="006B62AC">
        <w:rPr>
          <w:rFonts w:asciiTheme="majorHAnsi" w:hAnsiTheme="majorHAnsi"/>
          <w:sz w:val="32"/>
          <w:szCs w:val="32"/>
        </w:rPr>
        <w:t>“Bicycle Friendly Community” and “Yield to Bikes”, or kiosks with signs indicating Bike Maps</w:t>
      </w:r>
      <w:r w:rsidR="000C2BA1">
        <w:rPr>
          <w:rFonts w:asciiTheme="majorHAnsi" w:hAnsiTheme="majorHAnsi"/>
          <w:sz w:val="32"/>
          <w:szCs w:val="32"/>
        </w:rPr>
        <w:t xml:space="preserve"> and Bike Trails.  These </w:t>
      </w:r>
      <w:r w:rsidR="006B62AC">
        <w:rPr>
          <w:rFonts w:asciiTheme="majorHAnsi" w:hAnsiTheme="majorHAnsi"/>
          <w:sz w:val="32"/>
          <w:szCs w:val="32"/>
        </w:rPr>
        <w:t xml:space="preserve">are all indications that cyclists are welcome in a community.  </w:t>
      </w:r>
    </w:p>
    <w:p w:rsidR="006B62AC" w:rsidRDefault="006B62AC" w:rsidP="001637CC">
      <w:pPr>
        <w:rPr>
          <w:rFonts w:asciiTheme="majorHAnsi" w:hAnsiTheme="majorHAnsi"/>
          <w:sz w:val="32"/>
          <w:szCs w:val="32"/>
        </w:rPr>
      </w:pPr>
    </w:p>
    <w:p w:rsidR="006B62AC" w:rsidRDefault="008D5277" w:rsidP="001637CC">
      <w:pPr>
        <w:rPr>
          <w:rFonts w:asciiTheme="majorHAnsi" w:hAnsiTheme="majorHAnsi"/>
          <w:sz w:val="32"/>
          <w:szCs w:val="32"/>
        </w:rPr>
      </w:pPr>
      <w:r>
        <w:rPr>
          <w:rFonts w:asciiTheme="majorHAnsi" w:hAnsiTheme="majorHAnsi"/>
          <w:sz w:val="32"/>
          <w:szCs w:val="32"/>
        </w:rPr>
        <w:t xml:space="preserve">It is noteworthy that the sport of cycling has </w:t>
      </w:r>
      <w:r w:rsidR="006B62AC">
        <w:rPr>
          <w:rFonts w:asciiTheme="majorHAnsi" w:hAnsiTheme="majorHAnsi"/>
          <w:sz w:val="32"/>
          <w:szCs w:val="32"/>
        </w:rPr>
        <w:t>(3) types of cyclists:</w:t>
      </w:r>
    </w:p>
    <w:p w:rsidR="006B62AC" w:rsidRDefault="006B62AC" w:rsidP="001637CC">
      <w:pPr>
        <w:rPr>
          <w:rFonts w:asciiTheme="majorHAnsi" w:hAnsiTheme="majorHAnsi"/>
          <w:sz w:val="32"/>
          <w:szCs w:val="32"/>
        </w:rPr>
      </w:pPr>
    </w:p>
    <w:p w:rsidR="006B62AC" w:rsidRDefault="006B62AC" w:rsidP="006B62AC">
      <w:pPr>
        <w:pStyle w:val="ListParagraph"/>
        <w:numPr>
          <w:ilvl w:val="0"/>
          <w:numId w:val="1"/>
        </w:numPr>
        <w:rPr>
          <w:rFonts w:asciiTheme="majorHAnsi" w:hAnsiTheme="majorHAnsi"/>
          <w:sz w:val="32"/>
          <w:szCs w:val="32"/>
        </w:rPr>
      </w:pPr>
      <w:r w:rsidRPr="008D5277">
        <w:rPr>
          <w:rFonts w:asciiTheme="majorHAnsi" w:hAnsiTheme="majorHAnsi"/>
          <w:b/>
          <w:sz w:val="32"/>
          <w:szCs w:val="32"/>
          <w:u w:val="single"/>
        </w:rPr>
        <w:t>Road cyclists</w:t>
      </w:r>
      <w:r>
        <w:rPr>
          <w:rFonts w:asciiTheme="majorHAnsi" w:hAnsiTheme="majorHAnsi"/>
          <w:sz w:val="32"/>
          <w:szCs w:val="32"/>
        </w:rPr>
        <w:t xml:space="preserve"> – primarily those that ride narrow, high pressure tires on paved roads.  </w:t>
      </w:r>
      <w:r w:rsidR="008D5277">
        <w:rPr>
          <w:rFonts w:asciiTheme="majorHAnsi" w:hAnsiTheme="majorHAnsi"/>
          <w:sz w:val="32"/>
          <w:szCs w:val="32"/>
        </w:rPr>
        <w:t>Average speed is usually 12-25 miles per hour depending on terrain.</w:t>
      </w:r>
    </w:p>
    <w:p w:rsidR="006B62AC" w:rsidRDefault="006B62AC" w:rsidP="006B62AC">
      <w:pPr>
        <w:pStyle w:val="ListParagraph"/>
        <w:numPr>
          <w:ilvl w:val="0"/>
          <w:numId w:val="1"/>
        </w:numPr>
        <w:rPr>
          <w:rFonts w:asciiTheme="majorHAnsi" w:hAnsiTheme="majorHAnsi"/>
          <w:sz w:val="32"/>
          <w:szCs w:val="32"/>
        </w:rPr>
      </w:pPr>
      <w:r w:rsidRPr="008D5277">
        <w:rPr>
          <w:rFonts w:asciiTheme="majorHAnsi" w:hAnsiTheme="majorHAnsi"/>
          <w:b/>
          <w:sz w:val="32"/>
          <w:szCs w:val="32"/>
          <w:u w:val="single"/>
        </w:rPr>
        <w:t>Mountain Bike cyclists</w:t>
      </w:r>
      <w:r w:rsidR="00823A8F">
        <w:rPr>
          <w:rFonts w:asciiTheme="majorHAnsi" w:hAnsiTheme="majorHAnsi"/>
          <w:sz w:val="32"/>
          <w:szCs w:val="32"/>
        </w:rPr>
        <w:t xml:space="preserve"> – more rugged-</w:t>
      </w:r>
      <w:r>
        <w:rPr>
          <w:rFonts w:asciiTheme="majorHAnsi" w:hAnsiTheme="majorHAnsi"/>
          <w:sz w:val="32"/>
          <w:szCs w:val="32"/>
        </w:rPr>
        <w:t xml:space="preserve">built bikes with wider tires to accommodate </w:t>
      </w:r>
      <w:r w:rsidR="008D5277">
        <w:rPr>
          <w:rFonts w:asciiTheme="majorHAnsi" w:hAnsiTheme="majorHAnsi"/>
          <w:sz w:val="32"/>
          <w:szCs w:val="32"/>
        </w:rPr>
        <w:t xml:space="preserve">dirt, </w:t>
      </w:r>
      <w:r>
        <w:rPr>
          <w:rFonts w:asciiTheme="majorHAnsi" w:hAnsiTheme="majorHAnsi"/>
          <w:sz w:val="32"/>
          <w:szCs w:val="32"/>
        </w:rPr>
        <w:t>gravel and more off-road terrain.</w:t>
      </w:r>
    </w:p>
    <w:p w:rsidR="006B62AC" w:rsidRDefault="006B62AC" w:rsidP="006B62AC">
      <w:pPr>
        <w:pStyle w:val="ListParagraph"/>
        <w:numPr>
          <w:ilvl w:val="0"/>
          <w:numId w:val="1"/>
        </w:numPr>
        <w:rPr>
          <w:rFonts w:asciiTheme="majorHAnsi" w:hAnsiTheme="majorHAnsi"/>
          <w:sz w:val="32"/>
          <w:szCs w:val="32"/>
        </w:rPr>
      </w:pPr>
      <w:r w:rsidRPr="008D5277">
        <w:rPr>
          <w:rFonts w:asciiTheme="majorHAnsi" w:hAnsiTheme="majorHAnsi"/>
          <w:b/>
          <w:sz w:val="32"/>
          <w:szCs w:val="32"/>
          <w:u w:val="single"/>
        </w:rPr>
        <w:t>Hybrid cyclists</w:t>
      </w:r>
      <w:r>
        <w:rPr>
          <w:rFonts w:asciiTheme="majorHAnsi" w:hAnsiTheme="majorHAnsi"/>
          <w:sz w:val="32"/>
          <w:szCs w:val="32"/>
        </w:rPr>
        <w:t xml:space="preserve"> – much more casual </w:t>
      </w:r>
      <w:r w:rsidR="008D5277">
        <w:rPr>
          <w:rFonts w:asciiTheme="majorHAnsi" w:hAnsiTheme="majorHAnsi"/>
          <w:sz w:val="32"/>
          <w:szCs w:val="32"/>
        </w:rPr>
        <w:t xml:space="preserve">rider typically owning a </w:t>
      </w:r>
      <w:r>
        <w:rPr>
          <w:rFonts w:asciiTheme="majorHAnsi" w:hAnsiTheme="majorHAnsi"/>
          <w:sz w:val="32"/>
          <w:szCs w:val="32"/>
        </w:rPr>
        <w:t xml:space="preserve">heavier, more up-right handlebar type bike.  This type of bike could be used on or off road but </w:t>
      </w:r>
      <w:r w:rsidR="008D5277">
        <w:rPr>
          <w:rFonts w:asciiTheme="majorHAnsi" w:hAnsiTheme="majorHAnsi"/>
          <w:sz w:val="32"/>
          <w:szCs w:val="32"/>
        </w:rPr>
        <w:t xml:space="preserve">is less specialized and rides </w:t>
      </w:r>
      <w:r w:rsidR="00823A8F">
        <w:rPr>
          <w:rFonts w:asciiTheme="majorHAnsi" w:hAnsiTheme="majorHAnsi"/>
          <w:sz w:val="32"/>
          <w:szCs w:val="32"/>
        </w:rPr>
        <w:t xml:space="preserve">at </w:t>
      </w:r>
      <w:r w:rsidR="008D5277">
        <w:rPr>
          <w:rFonts w:asciiTheme="majorHAnsi" w:hAnsiTheme="majorHAnsi"/>
          <w:sz w:val="32"/>
          <w:szCs w:val="32"/>
        </w:rPr>
        <w:t>slower speeds.</w:t>
      </w:r>
    </w:p>
    <w:p w:rsidR="008D5277" w:rsidRDefault="008D5277" w:rsidP="008D5277">
      <w:pPr>
        <w:rPr>
          <w:rFonts w:asciiTheme="majorHAnsi" w:hAnsiTheme="majorHAnsi"/>
          <w:sz w:val="32"/>
          <w:szCs w:val="32"/>
        </w:rPr>
      </w:pPr>
    </w:p>
    <w:p w:rsidR="009D5D20" w:rsidRDefault="008D5277" w:rsidP="009D5D20">
      <w:pPr>
        <w:rPr>
          <w:rFonts w:asciiTheme="majorHAnsi" w:hAnsiTheme="majorHAnsi"/>
          <w:sz w:val="32"/>
          <w:szCs w:val="32"/>
        </w:rPr>
      </w:pPr>
      <w:r>
        <w:rPr>
          <w:rFonts w:asciiTheme="majorHAnsi" w:hAnsiTheme="majorHAnsi"/>
          <w:sz w:val="32"/>
          <w:szCs w:val="32"/>
        </w:rPr>
        <w:t xml:space="preserve">With over 450 miles of paved roads in Hot Springs Village, our community has the opportunity to become a mecca for road cyclists.  </w:t>
      </w:r>
      <w:r w:rsidR="00823A8F">
        <w:rPr>
          <w:rFonts w:asciiTheme="majorHAnsi" w:hAnsiTheme="majorHAnsi"/>
          <w:sz w:val="32"/>
          <w:szCs w:val="32"/>
        </w:rPr>
        <w:t>Many</w:t>
      </w:r>
      <w:r>
        <w:rPr>
          <w:rFonts w:asciiTheme="majorHAnsi" w:hAnsiTheme="majorHAnsi"/>
          <w:sz w:val="32"/>
          <w:szCs w:val="32"/>
        </w:rPr>
        <w:t xml:space="preserve"> of our roads have challenging </w:t>
      </w:r>
      <w:proofErr w:type="gramStart"/>
      <w:r>
        <w:rPr>
          <w:rFonts w:asciiTheme="majorHAnsi" w:hAnsiTheme="majorHAnsi"/>
          <w:sz w:val="32"/>
          <w:szCs w:val="32"/>
        </w:rPr>
        <w:t>inclines,</w:t>
      </w:r>
      <w:proofErr w:type="gramEnd"/>
      <w:r>
        <w:rPr>
          <w:rFonts w:asciiTheme="majorHAnsi" w:hAnsiTheme="majorHAnsi"/>
          <w:sz w:val="32"/>
          <w:szCs w:val="32"/>
        </w:rPr>
        <w:t xml:space="preserve"> nonetheless, there are ample flatter and </w:t>
      </w:r>
      <w:r w:rsidR="009D5D20">
        <w:rPr>
          <w:rFonts w:asciiTheme="majorHAnsi" w:hAnsiTheme="majorHAnsi"/>
          <w:sz w:val="32"/>
          <w:szCs w:val="32"/>
        </w:rPr>
        <w:t xml:space="preserve">more </w:t>
      </w:r>
      <w:r>
        <w:rPr>
          <w:rFonts w:asciiTheme="majorHAnsi" w:hAnsiTheme="majorHAnsi"/>
          <w:sz w:val="32"/>
          <w:szCs w:val="32"/>
        </w:rPr>
        <w:t xml:space="preserve">gently sloping roads to make this low-traffic </w:t>
      </w:r>
      <w:r>
        <w:rPr>
          <w:rFonts w:asciiTheme="majorHAnsi" w:hAnsiTheme="majorHAnsi"/>
          <w:sz w:val="32"/>
          <w:szCs w:val="32"/>
        </w:rPr>
        <w:lastRenderedPageBreak/>
        <w:t xml:space="preserve">community a huge attraction for would-be cyclists.  And for those </w:t>
      </w:r>
      <w:r w:rsidR="00823A8F">
        <w:rPr>
          <w:rFonts w:asciiTheme="majorHAnsi" w:hAnsiTheme="majorHAnsi"/>
          <w:sz w:val="32"/>
          <w:szCs w:val="32"/>
        </w:rPr>
        <w:t>who</w:t>
      </w:r>
      <w:r>
        <w:rPr>
          <w:rFonts w:asciiTheme="majorHAnsi" w:hAnsiTheme="majorHAnsi"/>
          <w:sz w:val="32"/>
          <w:szCs w:val="32"/>
        </w:rPr>
        <w:t xml:space="preserve"> would say that cycling is in some way un-safe on our</w:t>
      </w:r>
      <w:r w:rsidR="009D5D20">
        <w:rPr>
          <w:rFonts w:asciiTheme="majorHAnsi" w:hAnsiTheme="majorHAnsi"/>
          <w:sz w:val="32"/>
          <w:szCs w:val="32"/>
        </w:rPr>
        <w:t xml:space="preserve"> Village</w:t>
      </w:r>
      <w:r>
        <w:rPr>
          <w:rFonts w:asciiTheme="majorHAnsi" w:hAnsiTheme="majorHAnsi"/>
          <w:sz w:val="32"/>
          <w:szCs w:val="32"/>
        </w:rPr>
        <w:t xml:space="preserve"> roads due to automobile traffic, </w:t>
      </w:r>
      <w:r w:rsidR="009D5D20" w:rsidRPr="0028306C">
        <w:rPr>
          <w:rFonts w:asciiTheme="majorHAnsi" w:hAnsiTheme="majorHAnsi"/>
          <w:sz w:val="32"/>
          <w:szCs w:val="32"/>
          <w:u w:val="single"/>
        </w:rPr>
        <w:t>suffice it to say that HSV is FAR safer than any city that most cyclists have been used to</w:t>
      </w:r>
      <w:r w:rsidR="009D5D20">
        <w:rPr>
          <w:rFonts w:asciiTheme="majorHAnsi" w:hAnsiTheme="majorHAnsi"/>
          <w:sz w:val="32"/>
          <w:szCs w:val="32"/>
        </w:rPr>
        <w:t xml:space="preserve">.  Everything is relative of course, but Hot Springs Village, with its very low traffic count, makes for a </w:t>
      </w:r>
      <w:r w:rsidR="009D5D20" w:rsidRPr="0028306C">
        <w:rPr>
          <w:rFonts w:asciiTheme="majorHAnsi" w:hAnsiTheme="majorHAnsi"/>
          <w:sz w:val="32"/>
          <w:szCs w:val="32"/>
          <w:u w:val="single"/>
        </w:rPr>
        <w:t>stark contrast from the tens of thousands of cars that typical road cyclists compete with on a routine basis</w:t>
      </w:r>
      <w:r w:rsidR="009D5D20">
        <w:rPr>
          <w:rFonts w:asciiTheme="majorHAnsi" w:hAnsiTheme="majorHAnsi"/>
          <w:sz w:val="32"/>
          <w:szCs w:val="32"/>
        </w:rPr>
        <w:t>.</w:t>
      </w:r>
    </w:p>
    <w:p w:rsidR="009D5D20" w:rsidRDefault="009D5D20" w:rsidP="009D5D20">
      <w:pPr>
        <w:rPr>
          <w:rFonts w:asciiTheme="majorHAnsi" w:hAnsiTheme="majorHAnsi"/>
          <w:sz w:val="32"/>
          <w:szCs w:val="32"/>
        </w:rPr>
      </w:pPr>
    </w:p>
    <w:p w:rsidR="009D5D20" w:rsidRDefault="009D5D20" w:rsidP="009D5D20">
      <w:pPr>
        <w:rPr>
          <w:rFonts w:asciiTheme="majorHAnsi" w:hAnsiTheme="majorHAnsi"/>
          <w:sz w:val="32"/>
          <w:szCs w:val="32"/>
        </w:rPr>
      </w:pPr>
      <w:r>
        <w:rPr>
          <w:rFonts w:asciiTheme="majorHAnsi" w:hAnsiTheme="majorHAnsi"/>
          <w:sz w:val="32"/>
          <w:szCs w:val="32"/>
        </w:rPr>
        <w:t>Further, with almost 30 miles of gravel or semi-paved nature trails, the Village represents a hidden treasure for mountain and hybrid bike riders.  The Dam-to-Dam r</w:t>
      </w:r>
      <w:r w:rsidR="00823A8F">
        <w:rPr>
          <w:rFonts w:asciiTheme="majorHAnsi" w:hAnsiTheme="majorHAnsi"/>
          <w:sz w:val="32"/>
          <w:szCs w:val="32"/>
        </w:rPr>
        <w:t>ide from Balboa Beach to the DeSoto</w:t>
      </w:r>
      <w:r>
        <w:rPr>
          <w:rFonts w:asciiTheme="majorHAnsi" w:hAnsiTheme="majorHAnsi"/>
          <w:sz w:val="32"/>
          <w:szCs w:val="32"/>
        </w:rPr>
        <w:t xml:space="preserve"> Dam </w:t>
      </w:r>
      <w:r w:rsidR="009E6106">
        <w:rPr>
          <w:rFonts w:asciiTheme="majorHAnsi" w:hAnsiTheme="majorHAnsi"/>
          <w:sz w:val="32"/>
          <w:szCs w:val="32"/>
        </w:rPr>
        <w:t>levee</w:t>
      </w:r>
      <w:r>
        <w:rPr>
          <w:rFonts w:asciiTheme="majorHAnsi" w:hAnsiTheme="majorHAnsi"/>
          <w:sz w:val="32"/>
          <w:szCs w:val="32"/>
        </w:rPr>
        <w:t xml:space="preserve"> is almost 26 miles</w:t>
      </w:r>
      <w:r w:rsidR="0028306C">
        <w:rPr>
          <w:rFonts w:asciiTheme="majorHAnsi" w:hAnsiTheme="majorHAnsi"/>
          <w:sz w:val="32"/>
          <w:szCs w:val="32"/>
        </w:rPr>
        <w:t xml:space="preserve"> round trip</w:t>
      </w:r>
      <w:r>
        <w:rPr>
          <w:rFonts w:asciiTheme="majorHAnsi" w:hAnsiTheme="majorHAnsi"/>
          <w:sz w:val="32"/>
          <w:szCs w:val="32"/>
        </w:rPr>
        <w:t xml:space="preserve">.  Any avid mountain bike enthusiast would be excited with the </w:t>
      </w:r>
      <w:r w:rsidR="00622ABC">
        <w:rPr>
          <w:rFonts w:asciiTheme="majorHAnsi" w:hAnsiTheme="majorHAnsi"/>
          <w:sz w:val="32"/>
          <w:szCs w:val="32"/>
        </w:rPr>
        <w:t>n</w:t>
      </w:r>
      <w:r>
        <w:rPr>
          <w:rFonts w:asciiTheme="majorHAnsi" w:hAnsiTheme="majorHAnsi"/>
          <w:sz w:val="32"/>
          <w:szCs w:val="32"/>
        </w:rPr>
        <w:t>atural scenery experienced along this already constructed path.  I know first-hand</w:t>
      </w:r>
      <w:r w:rsidR="00823A8F">
        <w:rPr>
          <w:rFonts w:asciiTheme="majorHAnsi" w:hAnsiTheme="majorHAnsi"/>
          <w:sz w:val="32"/>
          <w:szCs w:val="32"/>
        </w:rPr>
        <w:t>,</w:t>
      </w:r>
      <w:r>
        <w:rPr>
          <w:rFonts w:asciiTheme="majorHAnsi" w:hAnsiTheme="majorHAnsi"/>
          <w:sz w:val="32"/>
          <w:szCs w:val="32"/>
        </w:rPr>
        <w:t xml:space="preserve"> as I ride it routinely. </w:t>
      </w:r>
    </w:p>
    <w:p w:rsidR="009D5D20" w:rsidRDefault="009D5D20" w:rsidP="009D5D20">
      <w:pPr>
        <w:rPr>
          <w:rFonts w:asciiTheme="majorHAnsi" w:hAnsiTheme="majorHAnsi"/>
          <w:sz w:val="32"/>
          <w:szCs w:val="32"/>
        </w:rPr>
      </w:pPr>
    </w:p>
    <w:p w:rsidR="00622ABC" w:rsidRDefault="009E6106" w:rsidP="009D5D20">
      <w:pPr>
        <w:rPr>
          <w:rFonts w:asciiTheme="majorHAnsi" w:hAnsiTheme="majorHAnsi"/>
          <w:i/>
          <w:sz w:val="32"/>
          <w:szCs w:val="32"/>
        </w:rPr>
      </w:pPr>
      <w:r>
        <w:rPr>
          <w:rFonts w:asciiTheme="majorHAnsi" w:hAnsiTheme="majorHAnsi"/>
          <w:sz w:val="32"/>
          <w:szCs w:val="32"/>
        </w:rPr>
        <w:t>Having been an avid cyclist</w:t>
      </w:r>
      <w:r w:rsidR="009D5D20">
        <w:rPr>
          <w:rFonts w:asciiTheme="majorHAnsi" w:hAnsiTheme="majorHAnsi"/>
          <w:sz w:val="32"/>
          <w:szCs w:val="32"/>
        </w:rPr>
        <w:t xml:space="preserve"> and racer (both road and mountain) for 25 years</w:t>
      </w:r>
      <w:r w:rsidR="000C2BA1">
        <w:rPr>
          <w:rFonts w:asciiTheme="majorHAnsi" w:hAnsiTheme="majorHAnsi"/>
          <w:sz w:val="32"/>
          <w:szCs w:val="32"/>
        </w:rPr>
        <w:t>, I was disappointed to leave a vibrant cycling community in Plano</w:t>
      </w:r>
      <w:r w:rsidR="00823A8F">
        <w:rPr>
          <w:rFonts w:asciiTheme="majorHAnsi" w:hAnsiTheme="majorHAnsi"/>
          <w:sz w:val="32"/>
          <w:szCs w:val="32"/>
        </w:rPr>
        <w:t>,</w:t>
      </w:r>
      <w:r w:rsidR="000C2BA1">
        <w:rPr>
          <w:rFonts w:asciiTheme="majorHAnsi" w:hAnsiTheme="majorHAnsi"/>
          <w:sz w:val="32"/>
          <w:szCs w:val="32"/>
        </w:rPr>
        <w:t xml:space="preserve"> Texas seven years ago.  And while our family of </w:t>
      </w:r>
      <w:r>
        <w:rPr>
          <w:rFonts w:asciiTheme="majorHAnsi" w:hAnsiTheme="majorHAnsi"/>
          <w:sz w:val="32"/>
          <w:szCs w:val="32"/>
        </w:rPr>
        <w:t>four</w:t>
      </w:r>
      <w:r w:rsidR="000C2BA1">
        <w:rPr>
          <w:rFonts w:asciiTheme="majorHAnsi" w:hAnsiTheme="majorHAnsi"/>
          <w:sz w:val="32"/>
          <w:szCs w:val="32"/>
        </w:rPr>
        <w:t xml:space="preserve"> </w:t>
      </w:r>
      <w:r>
        <w:rPr>
          <w:rFonts w:asciiTheme="majorHAnsi" w:hAnsiTheme="majorHAnsi"/>
          <w:sz w:val="32"/>
          <w:szCs w:val="32"/>
        </w:rPr>
        <w:t>has</w:t>
      </w:r>
      <w:r w:rsidR="000C2BA1">
        <w:rPr>
          <w:rFonts w:asciiTheme="majorHAnsi" w:hAnsiTheme="majorHAnsi"/>
          <w:sz w:val="32"/>
          <w:szCs w:val="32"/>
        </w:rPr>
        <w:t xml:space="preserve"> found ways to make cycling </w:t>
      </w:r>
      <w:r w:rsidR="0028306C">
        <w:rPr>
          <w:rFonts w:asciiTheme="majorHAnsi" w:hAnsiTheme="majorHAnsi"/>
          <w:sz w:val="32"/>
          <w:szCs w:val="32"/>
        </w:rPr>
        <w:t>“</w:t>
      </w:r>
      <w:r w:rsidR="000C2BA1">
        <w:rPr>
          <w:rFonts w:asciiTheme="majorHAnsi" w:hAnsiTheme="majorHAnsi"/>
          <w:sz w:val="32"/>
          <w:szCs w:val="32"/>
        </w:rPr>
        <w:t>work</w:t>
      </w:r>
      <w:r w:rsidR="0028306C">
        <w:rPr>
          <w:rFonts w:asciiTheme="majorHAnsi" w:hAnsiTheme="majorHAnsi"/>
          <w:sz w:val="32"/>
          <w:szCs w:val="32"/>
        </w:rPr>
        <w:t>”, Hot Springs Village</w:t>
      </w:r>
      <w:r w:rsidR="000C2BA1">
        <w:rPr>
          <w:rFonts w:asciiTheme="majorHAnsi" w:hAnsiTheme="majorHAnsi"/>
          <w:sz w:val="32"/>
          <w:szCs w:val="32"/>
        </w:rPr>
        <w:t xml:space="preserve"> is nowhere close to a “cycling destination.</w:t>
      </w:r>
      <w:r w:rsidR="0028306C">
        <w:rPr>
          <w:rFonts w:asciiTheme="majorHAnsi" w:hAnsiTheme="majorHAnsi"/>
          <w:sz w:val="32"/>
          <w:szCs w:val="32"/>
        </w:rPr>
        <w:t>”</w:t>
      </w:r>
      <w:r w:rsidR="000C2BA1">
        <w:rPr>
          <w:rFonts w:asciiTheme="majorHAnsi" w:hAnsiTheme="majorHAnsi"/>
          <w:sz w:val="32"/>
          <w:szCs w:val="32"/>
        </w:rPr>
        <w:t xml:space="preserve">  The encouraging news is that HSV </w:t>
      </w:r>
      <w:r w:rsidR="0028306C">
        <w:rPr>
          <w:rFonts w:asciiTheme="majorHAnsi" w:hAnsiTheme="majorHAnsi"/>
          <w:sz w:val="32"/>
          <w:szCs w:val="32"/>
        </w:rPr>
        <w:t xml:space="preserve">has the potential to </w:t>
      </w:r>
      <w:r w:rsidR="000C2BA1">
        <w:rPr>
          <w:rFonts w:asciiTheme="majorHAnsi" w:hAnsiTheme="majorHAnsi"/>
          <w:sz w:val="32"/>
          <w:szCs w:val="32"/>
        </w:rPr>
        <w:t xml:space="preserve">re-invent itself as a Bicycle Friendly Village and in doing so, will immediately begin </w:t>
      </w:r>
      <w:r w:rsidR="000C2BA1" w:rsidRPr="0028306C">
        <w:rPr>
          <w:rFonts w:asciiTheme="majorHAnsi" w:hAnsiTheme="majorHAnsi"/>
          <w:sz w:val="32"/>
          <w:szCs w:val="32"/>
          <w:u w:val="single"/>
        </w:rPr>
        <w:t>to attract a new type of Villager</w:t>
      </w:r>
      <w:r w:rsidR="000C2BA1">
        <w:rPr>
          <w:rFonts w:asciiTheme="majorHAnsi" w:hAnsiTheme="majorHAnsi"/>
          <w:sz w:val="32"/>
          <w:szCs w:val="32"/>
        </w:rPr>
        <w:t>.  This Villager has a bike rack on their car, enjoys being in nature, loves to ride in packs with other cyclists, and is “rabid” in telling all their other cycling friends that they have found a co</w:t>
      </w:r>
      <w:r w:rsidR="0028306C">
        <w:rPr>
          <w:rFonts w:asciiTheme="majorHAnsi" w:hAnsiTheme="majorHAnsi"/>
          <w:sz w:val="32"/>
          <w:szCs w:val="32"/>
        </w:rPr>
        <w:t>mmunity that caters to cycling</w:t>
      </w:r>
      <w:r w:rsidR="0028306C" w:rsidRPr="00622ABC">
        <w:rPr>
          <w:rFonts w:asciiTheme="majorHAnsi" w:hAnsiTheme="majorHAnsi"/>
          <w:i/>
          <w:sz w:val="32"/>
          <w:szCs w:val="32"/>
        </w:rPr>
        <w:t xml:space="preserve">.  </w:t>
      </w:r>
    </w:p>
    <w:p w:rsidR="00622ABC" w:rsidRDefault="00622ABC" w:rsidP="009D5D20">
      <w:pPr>
        <w:rPr>
          <w:rFonts w:asciiTheme="majorHAnsi" w:hAnsiTheme="majorHAnsi"/>
          <w:i/>
          <w:sz w:val="32"/>
          <w:szCs w:val="32"/>
        </w:rPr>
      </w:pPr>
    </w:p>
    <w:p w:rsidR="009D5D20" w:rsidRDefault="0028306C" w:rsidP="009D5D20">
      <w:pPr>
        <w:rPr>
          <w:rFonts w:asciiTheme="majorHAnsi" w:hAnsiTheme="majorHAnsi"/>
          <w:sz w:val="32"/>
          <w:szCs w:val="32"/>
        </w:rPr>
      </w:pPr>
      <w:r w:rsidRPr="0028306C">
        <w:rPr>
          <w:rFonts w:asciiTheme="majorHAnsi" w:hAnsiTheme="majorHAnsi"/>
          <w:b/>
          <w:i/>
          <w:sz w:val="32"/>
          <w:szCs w:val="32"/>
          <w:u w:val="single"/>
        </w:rPr>
        <w:t xml:space="preserve">In order to effectively compete with similar communities, Hot Springs Village has no choice but to </w:t>
      </w:r>
      <w:r>
        <w:rPr>
          <w:rFonts w:asciiTheme="majorHAnsi" w:hAnsiTheme="majorHAnsi"/>
          <w:b/>
          <w:i/>
          <w:sz w:val="32"/>
          <w:szCs w:val="32"/>
          <w:u w:val="single"/>
        </w:rPr>
        <w:t>“</w:t>
      </w:r>
      <w:r w:rsidRPr="0028306C">
        <w:rPr>
          <w:rFonts w:asciiTheme="majorHAnsi" w:hAnsiTheme="majorHAnsi"/>
          <w:b/>
          <w:i/>
          <w:sz w:val="32"/>
          <w:szCs w:val="32"/>
          <w:u w:val="single"/>
        </w:rPr>
        <w:t>GO BIG</w:t>
      </w:r>
      <w:r>
        <w:rPr>
          <w:rFonts w:asciiTheme="majorHAnsi" w:hAnsiTheme="majorHAnsi"/>
          <w:b/>
          <w:i/>
          <w:sz w:val="32"/>
          <w:szCs w:val="32"/>
          <w:u w:val="single"/>
        </w:rPr>
        <w:t>”</w:t>
      </w:r>
      <w:r w:rsidRPr="0028306C">
        <w:rPr>
          <w:rFonts w:asciiTheme="majorHAnsi" w:hAnsiTheme="majorHAnsi"/>
          <w:b/>
          <w:i/>
          <w:sz w:val="32"/>
          <w:szCs w:val="32"/>
          <w:u w:val="single"/>
        </w:rPr>
        <w:t xml:space="preserve"> in attracting boomer cyclists.  They have way too many options and if they don’t find it here, we will never hear from them again</w:t>
      </w:r>
      <w:r>
        <w:rPr>
          <w:rFonts w:asciiTheme="majorHAnsi" w:hAnsiTheme="majorHAnsi"/>
          <w:sz w:val="32"/>
          <w:szCs w:val="32"/>
        </w:rPr>
        <w:t>.</w:t>
      </w:r>
    </w:p>
    <w:p w:rsidR="000C2BA1" w:rsidRDefault="000C2BA1" w:rsidP="009D5D20">
      <w:pPr>
        <w:rPr>
          <w:rFonts w:asciiTheme="majorHAnsi" w:hAnsiTheme="majorHAnsi"/>
          <w:sz w:val="32"/>
          <w:szCs w:val="32"/>
        </w:rPr>
      </w:pPr>
    </w:p>
    <w:p w:rsidR="0028306C" w:rsidRDefault="0028306C" w:rsidP="009D5D20">
      <w:pPr>
        <w:rPr>
          <w:rFonts w:asciiTheme="majorHAnsi" w:hAnsiTheme="majorHAnsi"/>
          <w:sz w:val="32"/>
          <w:szCs w:val="32"/>
        </w:rPr>
      </w:pPr>
    </w:p>
    <w:p w:rsidR="0028306C" w:rsidRDefault="0028306C" w:rsidP="009D5D20">
      <w:pPr>
        <w:rPr>
          <w:rFonts w:asciiTheme="majorHAnsi" w:hAnsiTheme="majorHAnsi"/>
          <w:sz w:val="32"/>
          <w:szCs w:val="32"/>
        </w:rPr>
      </w:pPr>
      <w:r w:rsidRPr="0028306C">
        <w:rPr>
          <w:rFonts w:asciiTheme="majorHAnsi" w:hAnsiTheme="majorHAnsi"/>
          <w:b/>
          <w:sz w:val="32"/>
          <w:szCs w:val="32"/>
          <w:u w:val="single"/>
        </w:rPr>
        <w:lastRenderedPageBreak/>
        <w:t>Making HSV A Bike Friendly Community</w:t>
      </w:r>
      <w:r>
        <w:rPr>
          <w:rFonts w:asciiTheme="majorHAnsi" w:hAnsiTheme="majorHAnsi"/>
          <w:sz w:val="32"/>
          <w:szCs w:val="32"/>
        </w:rPr>
        <w:t>:</w:t>
      </w:r>
      <w:r>
        <w:rPr>
          <w:rFonts w:asciiTheme="majorHAnsi" w:hAnsiTheme="majorHAnsi"/>
          <w:sz w:val="32"/>
          <w:szCs w:val="32"/>
        </w:rPr>
        <w:tab/>
      </w:r>
    </w:p>
    <w:p w:rsidR="0028306C" w:rsidRDefault="0028306C" w:rsidP="009D5D20">
      <w:pPr>
        <w:rPr>
          <w:rFonts w:asciiTheme="majorHAnsi" w:hAnsiTheme="majorHAnsi"/>
          <w:sz w:val="32"/>
          <w:szCs w:val="32"/>
        </w:rPr>
      </w:pPr>
    </w:p>
    <w:p w:rsidR="0028306C" w:rsidRDefault="0028306C" w:rsidP="009D5D20">
      <w:pPr>
        <w:rPr>
          <w:rFonts w:asciiTheme="majorHAnsi" w:hAnsiTheme="majorHAnsi"/>
          <w:sz w:val="32"/>
          <w:szCs w:val="32"/>
        </w:rPr>
      </w:pPr>
      <w:r>
        <w:rPr>
          <w:rFonts w:asciiTheme="majorHAnsi" w:hAnsiTheme="majorHAnsi"/>
          <w:sz w:val="32"/>
          <w:szCs w:val="32"/>
        </w:rPr>
        <w:t>The following is based on inpu</w:t>
      </w:r>
      <w:r w:rsidR="0051796A">
        <w:rPr>
          <w:rFonts w:asciiTheme="majorHAnsi" w:hAnsiTheme="majorHAnsi"/>
          <w:sz w:val="32"/>
          <w:szCs w:val="32"/>
        </w:rPr>
        <w:t>t from the Hot Springs Village Cycling C</w:t>
      </w:r>
      <w:r>
        <w:rPr>
          <w:rFonts w:asciiTheme="majorHAnsi" w:hAnsiTheme="majorHAnsi"/>
          <w:sz w:val="32"/>
          <w:szCs w:val="32"/>
        </w:rPr>
        <w:t xml:space="preserve">lub and is an attempt to make recommendations that will optimize </w:t>
      </w:r>
      <w:r w:rsidR="0051796A">
        <w:rPr>
          <w:rFonts w:asciiTheme="majorHAnsi" w:hAnsiTheme="majorHAnsi"/>
          <w:sz w:val="32"/>
          <w:szCs w:val="32"/>
        </w:rPr>
        <w:t xml:space="preserve">every dollar spent for the greatest gain.  </w:t>
      </w:r>
      <w:r>
        <w:rPr>
          <w:rFonts w:asciiTheme="majorHAnsi" w:hAnsiTheme="majorHAnsi"/>
          <w:sz w:val="32"/>
          <w:szCs w:val="32"/>
        </w:rPr>
        <w:t>It is well understood that every dollar in this campaign must be maximized.  Con</w:t>
      </w:r>
      <w:r w:rsidR="0051796A">
        <w:rPr>
          <w:rFonts w:asciiTheme="majorHAnsi" w:hAnsiTheme="majorHAnsi"/>
          <w:sz w:val="32"/>
          <w:szCs w:val="32"/>
        </w:rPr>
        <w:t xml:space="preserve">sequently, this Plan incorporates a </w:t>
      </w:r>
      <w:r w:rsidR="0051796A" w:rsidRPr="00EA6DD1">
        <w:rPr>
          <w:rFonts w:asciiTheme="majorHAnsi" w:hAnsiTheme="majorHAnsi"/>
          <w:b/>
          <w:sz w:val="32"/>
          <w:szCs w:val="32"/>
        </w:rPr>
        <w:t>Phase I and a Phase II approach</w:t>
      </w:r>
      <w:r w:rsidR="0051796A">
        <w:rPr>
          <w:rFonts w:asciiTheme="majorHAnsi" w:hAnsiTheme="majorHAnsi"/>
          <w:sz w:val="32"/>
          <w:szCs w:val="32"/>
        </w:rPr>
        <w:t xml:space="preserve">.  Once complete, there will be a much better understanding community-wide of the benefits of this investment.  </w:t>
      </w:r>
    </w:p>
    <w:p w:rsidR="00EA6DD1" w:rsidRDefault="00EA6DD1" w:rsidP="00EA6DD1">
      <w:pPr>
        <w:rPr>
          <w:rFonts w:asciiTheme="majorHAnsi" w:hAnsiTheme="majorHAnsi"/>
          <w:sz w:val="32"/>
          <w:szCs w:val="32"/>
        </w:rPr>
      </w:pPr>
    </w:p>
    <w:p w:rsidR="00EA6DD1" w:rsidRPr="00EA6DD1" w:rsidRDefault="00EA6DD1" w:rsidP="00EA6DD1">
      <w:pPr>
        <w:rPr>
          <w:rFonts w:asciiTheme="majorHAnsi" w:hAnsiTheme="majorHAnsi"/>
          <w:b/>
          <w:sz w:val="32"/>
          <w:szCs w:val="32"/>
          <w:u w:val="single"/>
        </w:rPr>
      </w:pPr>
      <w:r w:rsidRPr="00EA6DD1">
        <w:rPr>
          <w:rFonts w:asciiTheme="majorHAnsi" w:hAnsiTheme="majorHAnsi"/>
          <w:b/>
          <w:sz w:val="32"/>
          <w:szCs w:val="32"/>
          <w:u w:val="single"/>
        </w:rPr>
        <w:t>Phase I</w:t>
      </w:r>
    </w:p>
    <w:p w:rsidR="00EA6DD1" w:rsidRDefault="00EA6DD1" w:rsidP="00EA6DD1">
      <w:pPr>
        <w:rPr>
          <w:rFonts w:asciiTheme="majorHAnsi" w:hAnsiTheme="majorHAnsi"/>
          <w:sz w:val="32"/>
          <w:szCs w:val="32"/>
        </w:rPr>
      </w:pPr>
    </w:p>
    <w:p w:rsidR="00EA6DD1" w:rsidRDefault="007929A4" w:rsidP="00EA6DD1">
      <w:pPr>
        <w:pStyle w:val="ListParagraph"/>
        <w:numPr>
          <w:ilvl w:val="0"/>
          <w:numId w:val="3"/>
        </w:numPr>
        <w:rPr>
          <w:rFonts w:asciiTheme="majorHAnsi" w:hAnsiTheme="majorHAnsi"/>
          <w:sz w:val="32"/>
          <w:szCs w:val="32"/>
        </w:rPr>
      </w:pPr>
      <w:r>
        <w:rPr>
          <w:rFonts w:asciiTheme="majorHAnsi" w:hAnsiTheme="majorHAnsi"/>
          <w:sz w:val="32"/>
          <w:szCs w:val="32"/>
        </w:rPr>
        <w:t xml:space="preserve">At </w:t>
      </w:r>
      <w:r w:rsidRPr="007929A4">
        <w:rPr>
          <w:rFonts w:asciiTheme="majorHAnsi" w:hAnsiTheme="majorHAnsi"/>
          <w:b/>
          <w:sz w:val="32"/>
          <w:szCs w:val="32"/>
          <w:u w:val="single"/>
        </w:rPr>
        <w:t>both</w:t>
      </w:r>
      <w:r>
        <w:rPr>
          <w:rFonts w:asciiTheme="majorHAnsi" w:hAnsiTheme="majorHAnsi"/>
          <w:sz w:val="32"/>
          <w:szCs w:val="32"/>
        </w:rPr>
        <w:t xml:space="preserve"> East and West entrances to the Village there needs to be</w:t>
      </w:r>
      <w:r w:rsidR="00622ABC">
        <w:rPr>
          <w:rFonts w:asciiTheme="majorHAnsi" w:hAnsiTheme="majorHAnsi"/>
          <w:sz w:val="32"/>
          <w:szCs w:val="32"/>
        </w:rPr>
        <w:t xml:space="preserve"> large</w:t>
      </w:r>
      <w:r>
        <w:rPr>
          <w:rFonts w:asciiTheme="majorHAnsi" w:hAnsiTheme="majorHAnsi"/>
          <w:sz w:val="32"/>
          <w:szCs w:val="32"/>
        </w:rPr>
        <w:t xml:space="preserve"> </w:t>
      </w:r>
      <w:r w:rsidRPr="00EE2707">
        <w:rPr>
          <w:rFonts w:asciiTheme="majorHAnsi" w:hAnsiTheme="majorHAnsi"/>
          <w:sz w:val="32"/>
          <w:szCs w:val="32"/>
          <w:u w:val="single"/>
        </w:rPr>
        <w:t>dedicated signage</w:t>
      </w:r>
      <w:r>
        <w:rPr>
          <w:rFonts w:asciiTheme="majorHAnsi" w:hAnsiTheme="majorHAnsi"/>
          <w:sz w:val="32"/>
          <w:szCs w:val="32"/>
        </w:rPr>
        <w:t xml:space="preserve"> clearly announcing that Hot Springs Village is friendly to cyclists.  Recommended wording would be similar to:  </w:t>
      </w:r>
      <w:r w:rsidRPr="00EE2707">
        <w:rPr>
          <w:rFonts w:asciiTheme="majorHAnsi" w:hAnsiTheme="majorHAnsi"/>
          <w:b/>
          <w:sz w:val="32"/>
          <w:szCs w:val="32"/>
        </w:rPr>
        <w:t>“Bicycle Friendly Village” subtitle: “a cyclist paradise”.</w:t>
      </w:r>
    </w:p>
    <w:p w:rsidR="007929A4" w:rsidRDefault="007929A4" w:rsidP="00EA6DD1">
      <w:pPr>
        <w:pStyle w:val="ListParagraph"/>
        <w:numPr>
          <w:ilvl w:val="0"/>
          <w:numId w:val="3"/>
        </w:numPr>
        <w:rPr>
          <w:rFonts w:asciiTheme="majorHAnsi" w:hAnsiTheme="majorHAnsi"/>
          <w:sz w:val="32"/>
          <w:szCs w:val="32"/>
        </w:rPr>
      </w:pPr>
      <w:r w:rsidRPr="007929A4">
        <w:rPr>
          <w:rFonts w:asciiTheme="majorHAnsi" w:hAnsiTheme="majorHAnsi"/>
          <w:sz w:val="32"/>
          <w:szCs w:val="32"/>
          <w:u w:val="single"/>
        </w:rPr>
        <w:t xml:space="preserve">Painted bike lanes should run the entire length of </w:t>
      </w:r>
      <w:r w:rsidR="00823A8F">
        <w:rPr>
          <w:rFonts w:asciiTheme="majorHAnsi" w:hAnsiTheme="majorHAnsi"/>
          <w:sz w:val="32"/>
          <w:szCs w:val="32"/>
          <w:u w:val="single"/>
        </w:rPr>
        <w:t>DeSoto</w:t>
      </w:r>
      <w:r>
        <w:rPr>
          <w:rFonts w:asciiTheme="majorHAnsi" w:hAnsiTheme="majorHAnsi"/>
          <w:sz w:val="32"/>
          <w:szCs w:val="32"/>
        </w:rPr>
        <w:t xml:space="preserve">.  Doing so will alert all cars that bikes are welcome here and they need to be watchful for cyclists.  It becomes a dual message of sorts welcoming cyclists and subliminally letting motorists </w:t>
      </w:r>
      <w:r w:rsidR="00E3587B">
        <w:rPr>
          <w:rFonts w:asciiTheme="majorHAnsi" w:hAnsiTheme="majorHAnsi"/>
          <w:sz w:val="32"/>
          <w:szCs w:val="32"/>
        </w:rPr>
        <w:t xml:space="preserve">know </w:t>
      </w:r>
      <w:r w:rsidR="00EE2707">
        <w:rPr>
          <w:rFonts w:asciiTheme="majorHAnsi" w:hAnsiTheme="majorHAnsi"/>
          <w:sz w:val="32"/>
          <w:szCs w:val="32"/>
        </w:rPr>
        <w:t xml:space="preserve">that </w:t>
      </w:r>
      <w:r>
        <w:rPr>
          <w:rFonts w:asciiTheme="majorHAnsi" w:hAnsiTheme="majorHAnsi"/>
          <w:sz w:val="32"/>
          <w:szCs w:val="32"/>
        </w:rPr>
        <w:t xml:space="preserve">they will encounter bikes.  </w:t>
      </w:r>
      <w:r w:rsidRPr="00E3587B">
        <w:rPr>
          <w:rFonts w:asciiTheme="majorHAnsi" w:hAnsiTheme="majorHAnsi"/>
          <w:i/>
          <w:sz w:val="32"/>
          <w:szCs w:val="32"/>
        </w:rPr>
        <w:t xml:space="preserve">If a visitor </w:t>
      </w:r>
      <w:r w:rsidR="00E3587B">
        <w:rPr>
          <w:rFonts w:asciiTheme="majorHAnsi" w:hAnsiTheme="majorHAnsi"/>
          <w:i/>
          <w:sz w:val="32"/>
          <w:szCs w:val="32"/>
        </w:rPr>
        <w:t xml:space="preserve">simply </w:t>
      </w:r>
      <w:r w:rsidRPr="00E3587B">
        <w:rPr>
          <w:rFonts w:asciiTheme="majorHAnsi" w:hAnsiTheme="majorHAnsi"/>
          <w:i/>
          <w:sz w:val="32"/>
          <w:szCs w:val="32"/>
        </w:rPr>
        <w:t xml:space="preserve">travels </w:t>
      </w:r>
      <w:r w:rsidR="00823A8F">
        <w:rPr>
          <w:rFonts w:asciiTheme="majorHAnsi" w:hAnsiTheme="majorHAnsi"/>
          <w:i/>
          <w:sz w:val="32"/>
          <w:szCs w:val="32"/>
        </w:rPr>
        <w:t>DeSoto</w:t>
      </w:r>
      <w:r>
        <w:rPr>
          <w:rFonts w:asciiTheme="majorHAnsi" w:hAnsiTheme="majorHAnsi"/>
          <w:sz w:val="32"/>
          <w:szCs w:val="32"/>
        </w:rPr>
        <w:t xml:space="preserve">, they will get a </w:t>
      </w:r>
      <w:r w:rsidR="00EE2707">
        <w:rPr>
          <w:rFonts w:asciiTheme="majorHAnsi" w:hAnsiTheme="majorHAnsi"/>
          <w:sz w:val="32"/>
          <w:szCs w:val="32"/>
        </w:rPr>
        <w:t xml:space="preserve">very </w:t>
      </w:r>
      <w:r>
        <w:rPr>
          <w:rFonts w:asciiTheme="majorHAnsi" w:hAnsiTheme="majorHAnsi"/>
          <w:sz w:val="32"/>
          <w:szCs w:val="32"/>
        </w:rPr>
        <w:t xml:space="preserve">clear message that </w:t>
      </w:r>
      <w:r w:rsidRPr="00EE2707">
        <w:rPr>
          <w:rFonts w:asciiTheme="majorHAnsi" w:hAnsiTheme="majorHAnsi"/>
          <w:i/>
          <w:sz w:val="32"/>
          <w:szCs w:val="32"/>
          <w:u w:val="single"/>
        </w:rPr>
        <w:t>cycling is a priority in our Village</w:t>
      </w:r>
      <w:r>
        <w:rPr>
          <w:rFonts w:asciiTheme="majorHAnsi" w:hAnsiTheme="majorHAnsi"/>
          <w:sz w:val="32"/>
          <w:szCs w:val="32"/>
        </w:rPr>
        <w:t>.</w:t>
      </w:r>
    </w:p>
    <w:p w:rsidR="007929A4" w:rsidRDefault="007929A4" w:rsidP="00EA6DD1">
      <w:pPr>
        <w:pStyle w:val="ListParagraph"/>
        <w:numPr>
          <w:ilvl w:val="0"/>
          <w:numId w:val="3"/>
        </w:numPr>
        <w:rPr>
          <w:rFonts w:asciiTheme="majorHAnsi" w:hAnsiTheme="majorHAnsi"/>
          <w:sz w:val="32"/>
          <w:szCs w:val="32"/>
        </w:rPr>
      </w:pPr>
      <w:r>
        <w:rPr>
          <w:rFonts w:asciiTheme="majorHAnsi" w:hAnsiTheme="majorHAnsi"/>
          <w:sz w:val="32"/>
          <w:szCs w:val="32"/>
          <w:u w:val="single"/>
        </w:rPr>
        <w:t xml:space="preserve">Painted bike lanes on Ponce </w:t>
      </w:r>
      <w:r w:rsidR="00A3203A">
        <w:rPr>
          <w:rFonts w:asciiTheme="majorHAnsi" w:hAnsiTheme="majorHAnsi"/>
          <w:sz w:val="32"/>
          <w:szCs w:val="32"/>
          <w:u w:val="single"/>
        </w:rPr>
        <w:t>Deleon</w:t>
      </w:r>
      <w:r>
        <w:rPr>
          <w:rFonts w:asciiTheme="majorHAnsi" w:hAnsiTheme="majorHAnsi"/>
          <w:sz w:val="32"/>
          <w:szCs w:val="32"/>
          <w:u w:val="single"/>
        </w:rPr>
        <w:t xml:space="preserve"> Drive, </w:t>
      </w:r>
      <w:r w:rsidR="00A3203A">
        <w:rPr>
          <w:rFonts w:asciiTheme="majorHAnsi" w:hAnsiTheme="majorHAnsi"/>
          <w:sz w:val="32"/>
          <w:szCs w:val="32"/>
          <w:u w:val="single"/>
        </w:rPr>
        <w:t>Balearic</w:t>
      </w:r>
      <w:r>
        <w:rPr>
          <w:rFonts w:asciiTheme="majorHAnsi" w:hAnsiTheme="majorHAnsi"/>
          <w:sz w:val="32"/>
          <w:szCs w:val="32"/>
          <w:u w:val="single"/>
        </w:rPr>
        <w:t xml:space="preserve"> and </w:t>
      </w:r>
      <w:r w:rsidR="00A3203A">
        <w:rPr>
          <w:rFonts w:asciiTheme="majorHAnsi" w:hAnsiTheme="majorHAnsi"/>
          <w:sz w:val="32"/>
          <w:szCs w:val="32"/>
          <w:u w:val="single"/>
        </w:rPr>
        <w:t>Minorca</w:t>
      </w:r>
      <w:r w:rsidRPr="007929A4">
        <w:rPr>
          <w:rFonts w:asciiTheme="majorHAnsi" w:hAnsiTheme="majorHAnsi"/>
          <w:sz w:val="32"/>
          <w:szCs w:val="32"/>
        </w:rPr>
        <w:t>.</w:t>
      </w:r>
      <w:r>
        <w:rPr>
          <w:rFonts w:asciiTheme="majorHAnsi" w:hAnsiTheme="majorHAnsi"/>
          <w:sz w:val="32"/>
          <w:szCs w:val="32"/>
        </w:rPr>
        <w:t xml:space="preserve">    These are the main connecting streets for </w:t>
      </w:r>
      <w:r w:rsidR="00EE2707">
        <w:rPr>
          <w:rFonts w:asciiTheme="majorHAnsi" w:hAnsiTheme="majorHAnsi"/>
          <w:sz w:val="32"/>
          <w:szCs w:val="32"/>
        </w:rPr>
        <w:t xml:space="preserve">road </w:t>
      </w:r>
      <w:r>
        <w:rPr>
          <w:rFonts w:asciiTheme="majorHAnsi" w:hAnsiTheme="majorHAnsi"/>
          <w:sz w:val="32"/>
          <w:szCs w:val="32"/>
        </w:rPr>
        <w:t>cycle traffic.  They also will serve as connections for cyclists wanting to connect to our (</w:t>
      </w:r>
      <w:r w:rsidR="00E3587B">
        <w:rPr>
          <w:rFonts w:asciiTheme="majorHAnsi" w:hAnsiTheme="majorHAnsi"/>
          <w:sz w:val="32"/>
          <w:szCs w:val="32"/>
        </w:rPr>
        <w:t xml:space="preserve">3) major off-road trail systems (Hernando, Cedar Creek, </w:t>
      </w:r>
      <w:r w:rsidR="00823A8F">
        <w:rPr>
          <w:rFonts w:asciiTheme="majorHAnsi" w:hAnsiTheme="majorHAnsi"/>
          <w:sz w:val="32"/>
          <w:szCs w:val="32"/>
        </w:rPr>
        <w:t>DeSoto</w:t>
      </w:r>
      <w:r w:rsidR="00E3587B">
        <w:rPr>
          <w:rFonts w:asciiTheme="majorHAnsi" w:hAnsiTheme="majorHAnsi"/>
          <w:sz w:val="32"/>
          <w:szCs w:val="32"/>
        </w:rPr>
        <w:t xml:space="preserve"> Trail).</w:t>
      </w:r>
    </w:p>
    <w:p w:rsidR="007929A4" w:rsidRDefault="00A872A2" w:rsidP="00EA6DD1">
      <w:pPr>
        <w:pStyle w:val="ListParagraph"/>
        <w:numPr>
          <w:ilvl w:val="0"/>
          <w:numId w:val="3"/>
        </w:numPr>
        <w:rPr>
          <w:rFonts w:asciiTheme="majorHAnsi" w:hAnsiTheme="majorHAnsi"/>
          <w:sz w:val="32"/>
          <w:szCs w:val="32"/>
        </w:rPr>
      </w:pPr>
      <w:r>
        <w:rPr>
          <w:rFonts w:asciiTheme="majorHAnsi" w:hAnsiTheme="majorHAnsi"/>
          <w:sz w:val="32"/>
          <w:szCs w:val="32"/>
        </w:rPr>
        <w:t xml:space="preserve">Phase I incorporates a </w:t>
      </w:r>
      <w:r w:rsidRPr="00AF5BC2">
        <w:rPr>
          <w:rFonts w:asciiTheme="majorHAnsi" w:hAnsiTheme="majorHAnsi"/>
          <w:b/>
          <w:sz w:val="32"/>
          <w:szCs w:val="32"/>
        </w:rPr>
        <w:t xml:space="preserve">“Green </w:t>
      </w:r>
      <w:r w:rsidR="00EE2707" w:rsidRPr="00AF5BC2">
        <w:rPr>
          <w:rFonts w:asciiTheme="majorHAnsi" w:hAnsiTheme="majorHAnsi"/>
          <w:b/>
          <w:sz w:val="32"/>
          <w:szCs w:val="32"/>
        </w:rPr>
        <w:t xml:space="preserve">Road </w:t>
      </w:r>
      <w:r w:rsidRPr="00AF5BC2">
        <w:rPr>
          <w:rFonts w:asciiTheme="majorHAnsi" w:hAnsiTheme="majorHAnsi"/>
          <w:b/>
          <w:sz w:val="32"/>
          <w:szCs w:val="32"/>
        </w:rPr>
        <w:t>Route”</w:t>
      </w:r>
      <w:r>
        <w:rPr>
          <w:rFonts w:asciiTheme="majorHAnsi" w:hAnsiTheme="majorHAnsi"/>
          <w:sz w:val="32"/>
          <w:szCs w:val="32"/>
        </w:rPr>
        <w:t xml:space="preserve"> that will begin and en</w:t>
      </w:r>
      <w:r w:rsidR="00823A8F">
        <w:rPr>
          <w:rFonts w:asciiTheme="majorHAnsi" w:hAnsiTheme="majorHAnsi"/>
          <w:sz w:val="32"/>
          <w:szCs w:val="32"/>
        </w:rPr>
        <w:t>d at the Balboa Beach.  This 1</w:t>
      </w:r>
      <w:r w:rsidR="00DE6774">
        <w:rPr>
          <w:rFonts w:asciiTheme="majorHAnsi" w:hAnsiTheme="majorHAnsi"/>
          <w:sz w:val="32"/>
          <w:szCs w:val="32"/>
        </w:rPr>
        <w:t>1</w:t>
      </w:r>
      <w:r w:rsidR="00823A8F">
        <w:rPr>
          <w:rFonts w:asciiTheme="majorHAnsi" w:hAnsiTheme="majorHAnsi"/>
          <w:sz w:val="32"/>
          <w:szCs w:val="32"/>
        </w:rPr>
        <w:t>-</w:t>
      </w:r>
      <w:r>
        <w:rPr>
          <w:rFonts w:asciiTheme="majorHAnsi" w:hAnsiTheme="majorHAnsi"/>
          <w:sz w:val="32"/>
          <w:szCs w:val="32"/>
        </w:rPr>
        <w:t>mile (relatively flat route) will have markings at each turn and will generally wind north-east ward (see attached map).  Each tur</w:t>
      </w:r>
      <w:r w:rsidR="00823A8F">
        <w:rPr>
          <w:rFonts w:asciiTheme="majorHAnsi" w:hAnsiTheme="majorHAnsi"/>
          <w:sz w:val="32"/>
          <w:szCs w:val="32"/>
        </w:rPr>
        <w:t>n will have a small marking sign</w:t>
      </w:r>
      <w:r>
        <w:rPr>
          <w:rFonts w:asciiTheme="majorHAnsi" w:hAnsiTheme="majorHAnsi"/>
          <w:sz w:val="32"/>
          <w:szCs w:val="32"/>
        </w:rPr>
        <w:t xml:space="preserve"> with an arrow designating the “Green Route”.</w:t>
      </w:r>
    </w:p>
    <w:p w:rsidR="00EE2707" w:rsidRDefault="009E6106" w:rsidP="00EA6DD1">
      <w:pPr>
        <w:pStyle w:val="ListParagraph"/>
        <w:numPr>
          <w:ilvl w:val="0"/>
          <w:numId w:val="3"/>
        </w:numPr>
        <w:rPr>
          <w:rFonts w:asciiTheme="majorHAnsi" w:hAnsiTheme="majorHAnsi"/>
          <w:sz w:val="32"/>
          <w:szCs w:val="32"/>
        </w:rPr>
      </w:pPr>
      <w:r>
        <w:rPr>
          <w:rFonts w:asciiTheme="majorHAnsi" w:hAnsiTheme="majorHAnsi"/>
          <w:sz w:val="32"/>
          <w:szCs w:val="32"/>
        </w:rPr>
        <w:lastRenderedPageBreak/>
        <w:t>A k</w:t>
      </w:r>
      <w:r w:rsidR="00EE2707">
        <w:rPr>
          <w:rFonts w:asciiTheme="majorHAnsi" w:hAnsiTheme="majorHAnsi"/>
          <w:sz w:val="32"/>
          <w:szCs w:val="32"/>
        </w:rPr>
        <w:t xml:space="preserve">iosk will be prominent at the Balboa Beach parking area with information for cyclists.  There will be instructions on how to navigate the </w:t>
      </w:r>
      <w:r w:rsidR="00EE2707" w:rsidRPr="00E3587B">
        <w:rPr>
          <w:rFonts w:asciiTheme="majorHAnsi" w:hAnsiTheme="majorHAnsi"/>
          <w:b/>
          <w:sz w:val="32"/>
          <w:szCs w:val="32"/>
        </w:rPr>
        <w:t>“Green Road Route”</w:t>
      </w:r>
      <w:r w:rsidR="00EE2707">
        <w:rPr>
          <w:rFonts w:asciiTheme="majorHAnsi" w:hAnsiTheme="majorHAnsi"/>
          <w:sz w:val="32"/>
          <w:szCs w:val="32"/>
        </w:rPr>
        <w:t xml:space="preserve"> as well as information on off-road trails.</w:t>
      </w:r>
    </w:p>
    <w:p w:rsidR="00EE2707" w:rsidRDefault="00823A8F" w:rsidP="00EA6DD1">
      <w:pPr>
        <w:pStyle w:val="ListParagraph"/>
        <w:numPr>
          <w:ilvl w:val="0"/>
          <w:numId w:val="3"/>
        </w:numPr>
        <w:rPr>
          <w:rFonts w:asciiTheme="majorHAnsi" w:hAnsiTheme="majorHAnsi"/>
          <w:sz w:val="32"/>
          <w:szCs w:val="32"/>
        </w:rPr>
      </w:pPr>
      <w:r>
        <w:rPr>
          <w:rFonts w:asciiTheme="majorHAnsi" w:hAnsiTheme="majorHAnsi"/>
          <w:sz w:val="32"/>
          <w:szCs w:val="32"/>
        </w:rPr>
        <w:t>The entire 10-</w:t>
      </w:r>
      <w:r w:rsidR="00EE2707">
        <w:rPr>
          <w:rFonts w:asciiTheme="majorHAnsi" w:hAnsiTheme="majorHAnsi"/>
          <w:sz w:val="32"/>
          <w:szCs w:val="32"/>
        </w:rPr>
        <w:t>mile “Green Road Route” will have a painted bike lane in addition to the small Green route arrow signs.  This will be the first of (3) colored bike routes and will be the easiest and flattest.  Blue and Yellow routes will be incorporated in Phase II.</w:t>
      </w:r>
    </w:p>
    <w:p w:rsidR="00EE2707" w:rsidRDefault="00EE2707" w:rsidP="00EA6DD1">
      <w:pPr>
        <w:pStyle w:val="ListParagraph"/>
        <w:numPr>
          <w:ilvl w:val="0"/>
          <w:numId w:val="3"/>
        </w:numPr>
        <w:rPr>
          <w:rFonts w:asciiTheme="majorHAnsi" w:hAnsiTheme="majorHAnsi"/>
          <w:sz w:val="32"/>
          <w:szCs w:val="32"/>
        </w:rPr>
      </w:pPr>
      <w:r>
        <w:rPr>
          <w:rFonts w:asciiTheme="majorHAnsi" w:hAnsiTheme="majorHAnsi"/>
          <w:sz w:val="32"/>
          <w:szCs w:val="32"/>
        </w:rPr>
        <w:t>The POA website needs a navigation button for “Cyc</w:t>
      </w:r>
      <w:r w:rsidR="00823A8F">
        <w:rPr>
          <w:rFonts w:asciiTheme="majorHAnsi" w:hAnsiTheme="majorHAnsi"/>
          <w:sz w:val="32"/>
          <w:szCs w:val="32"/>
        </w:rPr>
        <w:t>lists”.  Information about our road routes as well as off-r</w:t>
      </w:r>
      <w:r>
        <w:rPr>
          <w:rFonts w:asciiTheme="majorHAnsi" w:hAnsiTheme="majorHAnsi"/>
          <w:sz w:val="32"/>
          <w:szCs w:val="32"/>
        </w:rPr>
        <w:t>oad routes</w:t>
      </w:r>
      <w:r w:rsidR="00622ABC">
        <w:rPr>
          <w:rFonts w:asciiTheme="majorHAnsi" w:hAnsiTheme="majorHAnsi"/>
          <w:sz w:val="32"/>
          <w:szCs w:val="32"/>
        </w:rPr>
        <w:t xml:space="preserve"> </w:t>
      </w:r>
      <w:r>
        <w:rPr>
          <w:rFonts w:asciiTheme="majorHAnsi" w:hAnsiTheme="majorHAnsi"/>
          <w:sz w:val="32"/>
          <w:szCs w:val="32"/>
        </w:rPr>
        <w:t>should be easily viewed and printe</w:t>
      </w:r>
      <w:r w:rsidR="00823A8F">
        <w:rPr>
          <w:rFonts w:asciiTheme="majorHAnsi" w:hAnsiTheme="majorHAnsi"/>
          <w:sz w:val="32"/>
          <w:szCs w:val="32"/>
        </w:rPr>
        <w:t>d.  Information about regularly-</w:t>
      </w:r>
      <w:r>
        <w:rPr>
          <w:rFonts w:asciiTheme="majorHAnsi" w:hAnsiTheme="majorHAnsi"/>
          <w:sz w:val="32"/>
          <w:szCs w:val="32"/>
        </w:rPr>
        <w:t>scheduled rides could be posted there</w:t>
      </w:r>
      <w:r w:rsidR="00823A8F">
        <w:rPr>
          <w:rFonts w:asciiTheme="majorHAnsi" w:hAnsiTheme="majorHAnsi"/>
          <w:sz w:val="32"/>
          <w:szCs w:val="32"/>
        </w:rPr>
        <w:t>, as well as a b</w:t>
      </w:r>
      <w:r>
        <w:rPr>
          <w:rFonts w:asciiTheme="majorHAnsi" w:hAnsiTheme="majorHAnsi"/>
          <w:sz w:val="32"/>
          <w:szCs w:val="32"/>
        </w:rPr>
        <w:t>log so cyclists can stay in touch about upcoming events and rides.</w:t>
      </w:r>
    </w:p>
    <w:p w:rsidR="00EE2707" w:rsidRDefault="00823A8F" w:rsidP="00EA6DD1">
      <w:pPr>
        <w:pStyle w:val="ListParagraph"/>
        <w:numPr>
          <w:ilvl w:val="0"/>
          <w:numId w:val="3"/>
        </w:numPr>
        <w:rPr>
          <w:rFonts w:asciiTheme="majorHAnsi" w:hAnsiTheme="majorHAnsi"/>
          <w:sz w:val="32"/>
          <w:szCs w:val="32"/>
        </w:rPr>
      </w:pPr>
      <w:r>
        <w:rPr>
          <w:rFonts w:asciiTheme="majorHAnsi" w:hAnsiTheme="majorHAnsi"/>
          <w:sz w:val="32"/>
          <w:szCs w:val="32"/>
        </w:rPr>
        <w:t>Each of our off-r</w:t>
      </w:r>
      <w:r w:rsidR="003A41F0">
        <w:rPr>
          <w:rFonts w:asciiTheme="majorHAnsi" w:hAnsiTheme="majorHAnsi"/>
          <w:sz w:val="32"/>
          <w:szCs w:val="32"/>
        </w:rPr>
        <w:t xml:space="preserve">oad trails needs to have signage that says “Bike and Hike”.  </w:t>
      </w:r>
      <w:r w:rsidR="00F57F38">
        <w:rPr>
          <w:rFonts w:asciiTheme="majorHAnsi" w:hAnsiTheme="majorHAnsi"/>
          <w:sz w:val="32"/>
          <w:szCs w:val="32"/>
        </w:rPr>
        <w:t xml:space="preserve">Currently, most Villagers </w:t>
      </w:r>
      <w:r w:rsidR="003A41F0">
        <w:rPr>
          <w:rFonts w:asciiTheme="majorHAnsi" w:hAnsiTheme="majorHAnsi"/>
          <w:sz w:val="32"/>
          <w:szCs w:val="32"/>
        </w:rPr>
        <w:t xml:space="preserve">believe that our almost 30 miles of trails are exclusively for walking.  A clear message at each trail-head and </w:t>
      </w:r>
      <w:r w:rsidR="00AF5BC2">
        <w:rPr>
          <w:rFonts w:asciiTheme="majorHAnsi" w:hAnsiTheme="majorHAnsi"/>
          <w:sz w:val="32"/>
          <w:szCs w:val="32"/>
        </w:rPr>
        <w:t xml:space="preserve">nearby </w:t>
      </w:r>
      <w:r>
        <w:rPr>
          <w:rFonts w:asciiTheme="majorHAnsi" w:hAnsiTheme="majorHAnsi"/>
          <w:sz w:val="32"/>
          <w:szCs w:val="32"/>
        </w:rPr>
        <w:t xml:space="preserve">road(s) leading to trail-heads </w:t>
      </w:r>
      <w:r w:rsidR="00AF5BC2">
        <w:rPr>
          <w:rFonts w:asciiTheme="majorHAnsi" w:hAnsiTheme="majorHAnsi"/>
          <w:sz w:val="32"/>
          <w:szCs w:val="32"/>
        </w:rPr>
        <w:t xml:space="preserve">needs to clearly say “Bike and Hike” </w:t>
      </w:r>
      <w:r>
        <w:rPr>
          <w:rFonts w:asciiTheme="majorHAnsi" w:hAnsiTheme="majorHAnsi"/>
          <w:sz w:val="32"/>
          <w:szCs w:val="32"/>
        </w:rPr>
        <w:t>to reinforce the comprehensive b</w:t>
      </w:r>
      <w:r w:rsidR="00AF5BC2">
        <w:rPr>
          <w:rFonts w:asciiTheme="majorHAnsi" w:hAnsiTheme="majorHAnsi"/>
          <w:sz w:val="32"/>
          <w:szCs w:val="32"/>
        </w:rPr>
        <w:t>ike trail network available to cyclists.</w:t>
      </w:r>
    </w:p>
    <w:p w:rsidR="00AF5BC2" w:rsidRDefault="00AF5BC2" w:rsidP="00EA6DD1">
      <w:pPr>
        <w:pStyle w:val="ListParagraph"/>
        <w:numPr>
          <w:ilvl w:val="0"/>
          <w:numId w:val="3"/>
        </w:numPr>
        <w:rPr>
          <w:rFonts w:asciiTheme="majorHAnsi" w:hAnsiTheme="majorHAnsi"/>
          <w:sz w:val="32"/>
          <w:szCs w:val="32"/>
        </w:rPr>
      </w:pPr>
      <w:r>
        <w:rPr>
          <w:rFonts w:asciiTheme="majorHAnsi" w:hAnsiTheme="majorHAnsi"/>
          <w:sz w:val="32"/>
          <w:szCs w:val="32"/>
        </w:rPr>
        <w:t>Cedar Creek Trail should immediately become a Bike and Hike Trail.  It is currently for pedestrians only and could</w:t>
      </w:r>
      <w:r w:rsidR="00823A8F">
        <w:rPr>
          <w:rFonts w:asciiTheme="majorHAnsi" w:hAnsiTheme="majorHAnsi"/>
          <w:sz w:val="32"/>
          <w:szCs w:val="32"/>
        </w:rPr>
        <w:t>,</w:t>
      </w:r>
      <w:r>
        <w:rPr>
          <w:rFonts w:asciiTheme="majorHAnsi" w:hAnsiTheme="majorHAnsi"/>
          <w:sz w:val="32"/>
          <w:szCs w:val="32"/>
        </w:rPr>
        <w:t xml:space="preserve"> </w:t>
      </w:r>
      <w:r w:rsidR="00823A8F">
        <w:rPr>
          <w:rFonts w:asciiTheme="majorHAnsi" w:hAnsiTheme="majorHAnsi"/>
          <w:sz w:val="32"/>
          <w:szCs w:val="32"/>
        </w:rPr>
        <w:t>with no modification whatsoever,</w:t>
      </w:r>
      <w:r>
        <w:rPr>
          <w:rFonts w:asciiTheme="majorHAnsi" w:hAnsiTheme="majorHAnsi"/>
          <w:sz w:val="32"/>
          <w:szCs w:val="32"/>
        </w:rPr>
        <w:t xml:space="preserve"> also become a bike trail.  Like the other “trails”, it would primarily be for </w:t>
      </w:r>
      <w:r w:rsidR="009E6106">
        <w:rPr>
          <w:rFonts w:asciiTheme="majorHAnsi" w:hAnsiTheme="majorHAnsi"/>
          <w:sz w:val="32"/>
          <w:szCs w:val="32"/>
        </w:rPr>
        <w:t>mountain bikes or h</w:t>
      </w:r>
      <w:r>
        <w:rPr>
          <w:rFonts w:asciiTheme="majorHAnsi" w:hAnsiTheme="majorHAnsi"/>
          <w:sz w:val="32"/>
          <w:szCs w:val="32"/>
        </w:rPr>
        <w:t xml:space="preserve">ybrids.  And, as with all the trails, biking courtesy </w:t>
      </w:r>
      <w:r w:rsidR="00F57F38">
        <w:rPr>
          <w:rFonts w:asciiTheme="majorHAnsi" w:hAnsiTheme="majorHAnsi"/>
          <w:sz w:val="32"/>
          <w:szCs w:val="32"/>
        </w:rPr>
        <w:t xml:space="preserve">would prevail so that a </w:t>
      </w:r>
      <w:r>
        <w:rPr>
          <w:rFonts w:asciiTheme="majorHAnsi" w:hAnsiTheme="majorHAnsi"/>
          <w:sz w:val="32"/>
          <w:szCs w:val="32"/>
        </w:rPr>
        <w:t xml:space="preserve">cyclist </w:t>
      </w:r>
      <w:r w:rsidR="00F57F38">
        <w:rPr>
          <w:rFonts w:asciiTheme="majorHAnsi" w:hAnsiTheme="majorHAnsi"/>
          <w:sz w:val="32"/>
          <w:szCs w:val="32"/>
        </w:rPr>
        <w:t xml:space="preserve">would </w:t>
      </w:r>
      <w:r>
        <w:rPr>
          <w:rFonts w:asciiTheme="majorHAnsi" w:hAnsiTheme="majorHAnsi"/>
          <w:sz w:val="32"/>
          <w:szCs w:val="32"/>
        </w:rPr>
        <w:t>slow considerably while approaching walkers.</w:t>
      </w:r>
    </w:p>
    <w:p w:rsidR="00AF5BC2" w:rsidRDefault="00AF5BC2" w:rsidP="00AF5BC2">
      <w:pPr>
        <w:rPr>
          <w:rFonts w:asciiTheme="majorHAnsi" w:hAnsiTheme="majorHAnsi"/>
          <w:sz w:val="32"/>
          <w:szCs w:val="32"/>
        </w:rPr>
      </w:pPr>
    </w:p>
    <w:p w:rsidR="00F57F38" w:rsidRDefault="00F57F38" w:rsidP="00AF5BC2">
      <w:pPr>
        <w:rPr>
          <w:rFonts w:asciiTheme="majorHAnsi" w:hAnsiTheme="majorHAnsi"/>
          <w:sz w:val="32"/>
          <w:szCs w:val="32"/>
        </w:rPr>
      </w:pPr>
    </w:p>
    <w:p w:rsidR="00F57F38" w:rsidRDefault="00F57F38" w:rsidP="00AF5BC2">
      <w:pPr>
        <w:rPr>
          <w:rFonts w:asciiTheme="majorHAnsi" w:hAnsiTheme="majorHAnsi"/>
          <w:sz w:val="32"/>
          <w:szCs w:val="32"/>
        </w:rPr>
      </w:pPr>
    </w:p>
    <w:p w:rsidR="00F57F38" w:rsidRDefault="00F57F38" w:rsidP="00AF5BC2">
      <w:pPr>
        <w:rPr>
          <w:rFonts w:asciiTheme="majorHAnsi" w:hAnsiTheme="majorHAnsi"/>
          <w:sz w:val="32"/>
          <w:szCs w:val="32"/>
        </w:rPr>
      </w:pPr>
    </w:p>
    <w:p w:rsidR="00F57F38" w:rsidRDefault="00F57F38" w:rsidP="00AF5BC2">
      <w:pPr>
        <w:rPr>
          <w:rFonts w:asciiTheme="majorHAnsi" w:hAnsiTheme="majorHAnsi"/>
          <w:sz w:val="32"/>
          <w:szCs w:val="32"/>
        </w:rPr>
      </w:pPr>
    </w:p>
    <w:p w:rsidR="00A20B5F" w:rsidRDefault="00A20B5F" w:rsidP="00AF5BC2">
      <w:pPr>
        <w:rPr>
          <w:rFonts w:asciiTheme="majorHAnsi" w:hAnsiTheme="majorHAnsi"/>
          <w:b/>
          <w:sz w:val="32"/>
          <w:szCs w:val="32"/>
          <w:u w:val="single"/>
        </w:rPr>
      </w:pPr>
    </w:p>
    <w:p w:rsidR="00AF5BC2" w:rsidRPr="00AF5BC2" w:rsidRDefault="00AF5BC2" w:rsidP="00AF5BC2">
      <w:pPr>
        <w:rPr>
          <w:rFonts w:asciiTheme="majorHAnsi" w:hAnsiTheme="majorHAnsi"/>
          <w:b/>
          <w:sz w:val="32"/>
          <w:szCs w:val="32"/>
          <w:u w:val="single"/>
        </w:rPr>
      </w:pPr>
      <w:r w:rsidRPr="00AF5BC2">
        <w:rPr>
          <w:rFonts w:asciiTheme="majorHAnsi" w:hAnsiTheme="majorHAnsi"/>
          <w:b/>
          <w:sz w:val="32"/>
          <w:szCs w:val="32"/>
          <w:u w:val="single"/>
        </w:rPr>
        <w:lastRenderedPageBreak/>
        <w:t>Phase II</w:t>
      </w:r>
    </w:p>
    <w:p w:rsidR="00AF5BC2" w:rsidRDefault="00AF5BC2" w:rsidP="00AF5BC2">
      <w:pPr>
        <w:rPr>
          <w:rFonts w:asciiTheme="majorHAnsi" w:hAnsiTheme="majorHAnsi"/>
          <w:sz w:val="32"/>
          <w:szCs w:val="32"/>
        </w:rPr>
      </w:pPr>
    </w:p>
    <w:p w:rsidR="00AF5BC2" w:rsidRDefault="00AF5BC2" w:rsidP="00AF5BC2">
      <w:pPr>
        <w:pStyle w:val="ListParagraph"/>
        <w:numPr>
          <w:ilvl w:val="0"/>
          <w:numId w:val="4"/>
        </w:numPr>
        <w:rPr>
          <w:rFonts w:asciiTheme="majorHAnsi" w:hAnsiTheme="majorHAnsi"/>
          <w:sz w:val="32"/>
          <w:szCs w:val="32"/>
        </w:rPr>
      </w:pPr>
      <w:r w:rsidRPr="00AF5BC2">
        <w:rPr>
          <w:rFonts w:asciiTheme="majorHAnsi" w:hAnsiTheme="majorHAnsi"/>
          <w:sz w:val="32"/>
          <w:szCs w:val="32"/>
        </w:rPr>
        <w:t xml:space="preserve">Upon completing the </w:t>
      </w:r>
      <w:r w:rsidRPr="00E3587B">
        <w:rPr>
          <w:rFonts w:asciiTheme="majorHAnsi" w:hAnsiTheme="majorHAnsi"/>
          <w:b/>
          <w:sz w:val="32"/>
          <w:szCs w:val="32"/>
        </w:rPr>
        <w:t>“Green Road Route”</w:t>
      </w:r>
      <w:r w:rsidRPr="00AF5BC2">
        <w:rPr>
          <w:rFonts w:asciiTheme="majorHAnsi" w:hAnsiTheme="majorHAnsi"/>
          <w:sz w:val="32"/>
          <w:szCs w:val="32"/>
        </w:rPr>
        <w:t xml:space="preserve"> on the East end of the Village, the recommendation would be for (2) additional marked routes – </w:t>
      </w:r>
      <w:r w:rsidRPr="00F57F38">
        <w:rPr>
          <w:rFonts w:asciiTheme="majorHAnsi" w:hAnsiTheme="majorHAnsi"/>
          <w:b/>
          <w:sz w:val="32"/>
          <w:szCs w:val="32"/>
        </w:rPr>
        <w:t>“Blue Road Route” and “Yellow Road Route.”</w:t>
      </w:r>
      <w:r w:rsidRPr="00AF5BC2">
        <w:rPr>
          <w:rFonts w:asciiTheme="majorHAnsi" w:hAnsiTheme="majorHAnsi"/>
          <w:sz w:val="32"/>
          <w:szCs w:val="32"/>
        </w:rPr>
        <w:t xml:space="preserve">  The </w:t>
      </w:r>
      <w:r w:rsidRPr="00E3587B">
        <w:rPr>
          <w:rFonts w:asciiTheme="majorHAnsi" w:hAnsiTheme="majorHAnsi"/>
          <w:b/>
          <w:sz w:val="32"/>
          <w:szCs w:val="32"/>
        </w:rPr>
        <w:t>“Blue Road Route</w:t>
      </w:r>
      <w:r w:rsidR="00E3587B">
        <w:rPr>
          <w:rFonts w:asciiTheme="majorHAnsi" w:hAnsiTheme="majorHAnsi"/>
          <w:b/>
          <w:sz w:val="32"/>
          <w:szCs w:val="32"/>
        </w:rPr>
        <w:t>”</w:t>
      </w:r>
      <w:r w:rsidRPr="00AF5BC2">
        <w:rPr>
          <w:rFonts w:asciiTheme="majorHAnsi" w:hAnsiTheme="majorHAnsi"/>
          <w:sz w:val="32"/>
          <w:szCs w:val="32"/>
        </w:rPr>
        <w:t xml:space="preserve"> would begin and end from the Coronado Fitness C</w:t>
      </w:r>
      <w:r w:rsidR="00A20B5F">
        <w:rPr>
          <w:rFonts w:asciiTheme="majorHAnsi" w:hAnsiTheme="majorHAnsi"/>
          <w:sz w:val="32"/>
          <w:szCs w:val="32"/>
        </w:rPr>
        <w:t>enter and would incorporate a 9</w:t>
      </w:r>
      <w:bookmarkStart w:id="0" w:name="_GoBack"/>
      <w:bookmarkEnd w:id="0"/>
      <w:r w:rsidR="00A20B5F">
        <w:rPr>
          <w:rFonts w:asciiTheme="majorHAnsi" w:hAnsiTheme="majorHAnsi"/>
          <w:sz w:val="32"/>
          <w:szCs w:val="32"/>
        </w:rPr>
        <w:t>-</w:t>
      </w:r>
      <w:r w:rsidRPr="00AF5BC2">
        <w:rPr>
          <w:rFonts w:asciiTheme="majorHAnsi" w:hAnsiTheme="majorHAnsi"/>
          <w:sz w:val="32"/>
          <w:szCs w:val="32"/>
        </w:rPr>
        <w:t>mile route utilizing Monterey and southern Village roadways.  I have attached a version of this route that is currently being used by the Village Bike Club</w:t>
      </w:r>
      <w:r w:rsidR="00A20B5F">
        <w:rPr>
          <w:rFonts w:asciiTheme="majorHAnsi" w:hAnsiTheme="majorHAnsi"/>
          <w:sz w:val="32"/>
          <w:szCs w:val="32"/>
        </w:rPr>
        <w:t>,</w:t>
      </w:r>
      <w:r w:rsidRPr="00AF5BC2">
        <w:rPr>
          <w:rFonts w:asciiTheme="majorHAnsi" w:hAnsiTheme="majorHAnsi"/>
          <w:sz w:val="32"/>
          <w:szCs w:val="32"/>
        </w:rPr>
        <w:t xml:space="preserve"> but it would require slight modification to make it work from the Coronado Fitness Center.  This would also be a “loop” ride like the “Green Road Route.</w:t>
      </w:r>
      <w:r w:rsidR="00F57F38">
        <w:rPr>
          <w:rFonts w:asciiTheme="majorHAnsi" w:hAnsiTheme="majorHAnsi"/>
          <w:sz w:val="32"/>
          <w:szCs w:val="32"/>
        </w:rPr>
        <w:t>”</w:t>
      </w:r>
      <w:r>
        <w:rPr>
          <w:rFonts w:asciiTheme="majorHAnsi" w:hAnsiTheme="majorHAnsi"/>
          <w:sz w:val="32"/>
          <w:szCs w:val="32"/>
        </w:rPr>
        <w:t xml:space="preserve">  All left and right turns would be marked by small “Blue” arrow signs and the entire route would have a painted bike lane to indicate the route.</w:t>
      </w:r>
      <w:r w:rsidR="00A20B5F">
        <w:rPr>
          <w:rFonts w:asciiTheme="majorHAnsi" w:hAnsiTheme="majorHAnsi"/>
          <w:sz w:val="32"/>
          <w:szCs w:val="32"/>
        </w:rPr>
        <w:t xml:space="preserve">  A k</w:t>
      </w:r>
      <w:r w:rsidR="008B0FA3">
        <w:rPr>
          <w:rFonts w:asciiTheme="majorHAnsi" w:hAnsiTheme="majorHAnsi"/>
          <w:sz w:val="32"/>
          <w:szCs w:val="32"/>
        </w:rPr>
        <w:t>iosk would be visible in the Coronado parking lot with complete cycling information and maps.  Regular ride time would be posted so visitors would be able to join other cyclists for group rides.</w:t>
      </w:r>
    </w:p>
    <w:p w:rsidR="00AF5BC2" w:rsidRDefault="00AF5BC2" w:rsidP="00AF5BC2">
      <w:pPr>
        <w:pStyle w:val="ListParagraph"/>
        <w:numPr>
          <w:ilvl w:val="0"/>
          <w:numId w:val="4"/>
        </w:numPr>
        <w:rPr>
          <w:rFonts w:asciiTheme="majorHAnsi" w:hAnsiTheme="majorHAnsi"/>
          <w:sz w:val="32"/>
          <w:szCs w:val="32"/>
        </w:rPr>
      </w:pPr>
      <w:r>
        <w:rPr>
          <w:rFonts w:asciiTheme="majorHAnsi" w:hAnsiTheme="majorHAnsi"/>
          <w:sz w:val="32"/>
          <w:szCs w:val="32"/>
        </w:rPr>
        <w:t xml:space="preserve">A </w:t>
      </w:r>
      <w:r w:rsidRPr="00E3587B">
        <w:rPr>
          <w:rFonts w:asciiTheme="majorHAnsi" w:hAnsiTheme="majorHAnsi"/>
          <w:b/>
          <w:sz w:val="32"/>
          <w:szCs w:val="32"/>
        </w:rPr>
        <w:t>“Yellow Road Ride”</w:t>
      </w:r>
      <w:r>
        <w:rPr>
          <w:rFonts w:asciiTheme="majorHAnsi" w:hAnsiTheme="majorHAnsi"/>
          <w:sz w:val="32"/>
          <w:szCs w:val="32"/>
        </w:rPr>
        <w:t xml:space="preserve"> would incorporate much of the existing </w:t>
      </w:r>
      <w:r w:rsidR="00823A8F">
        <w:rPr>
          <w:rFonts w:asciiTheme="majorHAnsi" w:hAnsiTheme="majorHAnsi"/>
          <w:sz w:val="32"/>
          <w:szCs w:val="32"/>
        </w:rPr>
        <w:t>DeSoto</w:t>
      </w:r>
      <w:r>
        <w:rPr>
          <w:rFonts w:asciiTheme="majorHAnsi" w:hAnsiTheme="majorHAnsi"/>
          <w:sz w:val="32"/>
          <w:szCs w:val="32"/>
        </w:rPr>
        <w:t xml:space="preserve"> </w:t>
      </w:r>
      <w:r w:rsidR="008B0FA3">
        <w:rPr>
          <w:rFonts w:asciiTheme="majorHAnsi" w:hAnsiTheme="majorHAnsi"/>
          <w:sz w:val="32"/>
          <w:szCs w:val="32"/>
        </w:rPr>
        <w:t xml:space="preserve">paved route and would begin and end at the </w:t>
      </w:r>
      <w:r w:rsidR="00823A8F">
        <w:rPr>
          <w:rFonts w:asciiTheme="majorHAnsi" w:hAnsiTheme="majorHAnsi"/>
          <w:sz w:val="32"/>
          <w:szCs w:val="32"/>
        </w:rPr>
        <w:t>DeSoto</w:t>
      </w:r>
      <w:r w:rsidR="008B0FA3">
        <w:rPr>
          <w:rFonts w:asciiTheme="majorHAnsi" w:hAnsiTheme="majorHAnsi"/>
          <w:sz w:val="32"/>
          <w:szCs w:val="32"/>
        </w:rPr>
        <w:t xml:space="preserve"> Marina.  This route would be approximately 8 miles with slightly more diffi</w:t>
      </w:r>
      <w:r w:rsidR="00A20B5F">
        <w:rPr>
          <w:rFonts w:asciiTheme="majorHAnsi" w:hAnsiTheme="majorHAnsi"/>
          <w:sz w:val="32"/>
          <w:szCs w:val="32"/>
        </w:rPr>
        <w:t>cult elevation.  Identical turn</w:t>
      </w:r>
      <w:r w:rsidR="008B0FA3">
        <w:rPr>
          <w:rFonts w:asciiTheme="majorHAnsi" w:hAnsiTheme="majorHAnsi"/>
          <w:sz w:val="32"/>
          <w:szCs w:val="32"/>
        </w:rPr>
        <w:t xml:space="preserve"> signs with “Yellow” marking would guide the cyclists</w:t>
      </w:r>
      <w:r w:rsidR="00A20B5F">
        <w:rPr>
          <w:rFonts w:asciiTheme="majorHAnsi" w:hAnsiTheme="majorHAnsi"/>
          <w:sz w:val="32"/>
          <w:szCs w:val="32"/>
        </w:rPr>
        <w:t>,</w:t>
      </w:r>
      <w:r w:rsidR="008B0FA3">
        <w:rPr>
          <w:rFonts w:asciiTheme="majorHAnsi" w:hAnsiTheme="majorHAnsi"/>
          <w:sz w:val="32"/>
          <w:szCs w:val="32"/>
        </w:rPr>
        <w:t xml:space="preserve"> and the route would similarly have a painted bike lane providing complete navigation for the </w:t>
      </w:r>
      <w:r w:rsidR="00B803C6">
        <w:rPr>
          <w:rFonts w:asciiTheme="majorHAnsi" w:hAnsiTheme="majorHAnsi"/>
          <w:sz w:val="32"/>
          <w:szCs w:val="32"/>
        </w:rPr>
        <w:t xml:space="preserve">entire </w:t>
      </w:r>
      <w:r w:rsidR="008B0FA3">
        <w:rPr>
          <w:rFonts w:asciiTheme="majorHAnsi" w:hAnsiTheme="majorHAnsi"/>
          <w:sz w:val="32"/>
          <w:szCs w:val="32"/>
        </w:rPr>
        <w:t>loop ride.</w:t>
      </w:r>
    </w:p>
    <w:p w:rsidR="008B0FA3" w:rsidRDefault="009E6106" w:rsidP="00AF5BC2">
      <w:pPr>
        <w:pStyle w:val="ListParagraph"/>
        <w:numPr>
          <w:ilvl w:val="0"/>
          <w:numId w:val="4"/>
        </w:numPr>
        <w:rPr>
          <w:rFonts w:asciiTheme="majorHAnsi" w:hAnsiTheme="majorHAnsi"/>
          <w:sz w:val="32"/>
          <w:szCs w:val="32"/>
        </w:rPr>
      </w:pPr>
      <w:r>
        <w:rPr>
          <w:rFonts w:asciiTheme="majorHAnsi" w:hAnsiTheme="majorHAnsi"/>
          <w:sz w:val="32"/>
          <w:szCs w:val="32"/>
        </w:rPr>
        <w:t>A k</w:t>
      </w:r>
      <w:r w:rsidR="00B803C6">
        <w:rPr>
          <w:rFonts w:asciiTheme="majorHAnsi" w:hAnsiTheme="majorHAnsi"/>
          <w:sz w:val="32"/>
          <w:szCs w:val="32"/>
        </w:rPr>
        <w:t>iosk would be prominent in the parking lot with all the same information catering to cycling in the Village.</w:t>
      </w:r>
    </w:p>
    <w:p w:rsidR="00B803C6" w:rsidRDefault="00B803C6" w:rsidP="00B803C6">
      <w:pPr>
        <w:rPr>
          <w:rFonts w:asciiTheme="majorHAnsi" w:hAnsiTheme="majorHAnsi"/>
          <w:sz w:val="32"/>
          <w:szCs w:val="32"/>
        </w:rPr>
      </w:pPr>
    </w:p>
    <w:p w:rsidR="00B803C6" w:rsidRDefault="00B803C6" w:rsidP="00B803C6">
      <w:pPr>
        <w:rPr>
          <w:rFonts w:asciiTheme="majorHAnsi" w:hAnsiTheme="majorHAnsi"/>
          <w:sz w:val="32"/>
          <w:szCs w:val="32"/>
        </w:rPr>
      </w:pPr>
    </w:p>
    <w:p w:rsidR="00B803C6" w:rsidRDefault="00B803C6" w:rsidP="00B803C6">
      <w:pPr>
        <w:rPr>
          <w:rFonts w:asciiTheme="majorHAnsi" w:hAnsiTheme="majorHAnsi"/>
          <w:sz w:val="32"/>
          <w:szCs w:val="32"/>
        </w:rPr>
      </w:pPr>
    </w:p>
    <w:p w:rsidR="00B803C6" w:rsidRDefault="00B803C6" w:rsidP="00B803C6">
      <w:pPr>
        <w:rPr>
          <w:rFonts w:asciiTheme="majorHAnsi" w:hAnsiTheme="majorHAnsi"/>
          <w:sz w:val="32"/>
          <w:szCs w:val="32"/>
        </w:rPr>
      </w:pPr>
    </w:p>
    <w:p w:rsidR="00B803C6" w:rsidRDefault="00B803C6" w:rsidP="00B803C6">
      <w:pPr>
        <w:rPr>
          <w:rFonts w:asciiTheme="majorHAnsi" w:hAnsiTheme="majorHAnsi"/>
          <w:sz w:val="32"/>
          <w:szCs w:val="32"/>
        </w:rPr>
      </w:pPr>
    </w:p>
    <w:p w:rsidR="00B803C6" w:rsidRDefault="00B803C6" w:rsidP="00B803C6">
      <w:pPr>
        <w:rPr>
          <w:rFonts w:asciiTheme="majorHAnsi" w:hAnsiTheme="majorHAnsi"/>
          <w:sz w:val="32"/>
          <w:szCs w:val="32"/>
        </w:rPr>
      </w:pPr>
    </w:p>
    <w:p w:rsidR="00B803C6" w:rsidRDefault="00B803C6" w:rsidP="00B803C6">
      <w:pPr>
        <w:rPr>
          <w:rFonts w:asciiTheme="majorHAnsi" w:hAnsiTheme="majorHAnsi"/>
          <w:sz w:val="32"/>
          <w:szCs w:val="32"/>
        </w:rPr>
      </w:pPr>
    </w:p>
    <w:p w:rsidR="00B803C6" w:rsidRPr="00B803C6" w:rsidRDefault="00B803C6" w:rsidP="00B803C6">
      <w:pPr>
        <w:rPr>
          <w:rFonts w:asciiTheme="majorHAnsi" w:hAnsiTheme="majorHAnsi"/>
          <w:b/>
          <w:sz w:val="32"/>
          <w:szCs w:val="32"/>
          <w:u w:val="single"/>
        </w:rPr>
      </w:pPr>
      <w:r w:rsidRPr="00B803C6">
        <w:rPr>
          <w:rFonts w:asciiTheme="majorHAnsi" w:hAnsiTheme="majorHAnsi"/>
          <w:b/>
          <w:sz w:val="32"/>
          <w:szCs w:val="32"/>
          <w:u w:val="single"/>
        </w:rPr>
        <w:lastRenderedPageBreak/>
        <w:t>Summary Points:</w:t>
      </w:r>
    </w:p>
    <w:p w:rsidR="00B803C6" w:rsidRDefault="00A20B5F" w:rsidP="00B803C6">
      <w:pPr>
        <w:pStyle w:val="ListParagraph"/>
        <w:numPr>
          <w:ilvl w:val="0"/>
          <w:numId w:val="5"/>
        </w:numPr>
        <w:rPr>
          <w:rFonts w:asciiTheme="majorHAnsi" w:hAnsiTheme="majorHAnsi"/>
          <w:sz w:val="32"/>
          <w:szCs w:val="32"/>
        </w:rPr>
      </w:pPr>
      <w:r>
        <w:rPr>
          <w:rFonts w:asciiTheme="majorHAnsi" w:hAnsiTheme="majorHAnsi"/>
          <w:sz w:val="32"/>
          <w:szCs w:val="32"/>
        </w:rPr>
        <w:t>All recommended bike l</w:t>
      </w:r>
      <w:r w:rsidR="00B803C6">
        <w:rPr>
          <w:rFonts w:asciiTheme="majorHAnsi" w:hAnsiTheme="majorHAnsi"/>
          <w:sz w:val="32"/>
          <w:szCs w:val="32"/>
        </w:rPr>
        <w:t xml:space="preserve">anes should be painted with cyclist logos.  These lanes would of course </w:t>
      </w:r>
      <w:r w:rsidR="00B803C6" w:rsidRPr="00B803C6">
        <w:rPr>
          <w:rFonts w:asciiTheme="majorHAnsi" w:hAnsiTheme="majorHAnsi"/>
          <w:sz w:val="32"/>
          <w:szCs w:val="32"/>
          <w:u w:val="single"/>
        </w:rPr>
        <w:t>also be used by golf carts</w:t>
      </w:r>
      <w:r w:rsidR="00B803C6">
        <w:rPr>
          <w:rFonts w:asciiTheme="majorHAnsi" w:hAnsiTheme="majorHAnsi"/>
          <w:sz w:val="32"/>
          <w:szCs w:val="32"/>
        </w:rPr>
        <w:t>.  The POA would make this part of the justification from a cost standpoint.  All golfers will appreciate the additional markings and safety provided by using these lanes</w:t>
      </w:r>
    </w:p>
    <w:p w:rsidR="00B803C6" w:rsidRDefault="00B803C6" w:rsidP="00B803C6">
      <w:pPr>
        <w:pStyle w:val="ListParagraph"/>
        <w:numPr>
          <w:ilvl w:val="0"/>
          <w:numId w:val="5"/>
        </w:numPr>
        <w:rPr>
          <w:rFonts w:asciiTheme="majorHAnsi" w:hAnsiTheme="majorHAnsi"/>
          <w:sz w:val="32"/>
          <w:szCs w:val="32"/>
        </w:rPr>
      </w:pPr>
      <w:r>
        <w:rPr>
          <w:rFonts w:asciiTheme="majorHAnsi" w:hAnsiTheme="majorHAnsi"/>
          <w:sz w:val="32"/>
          <w:szCs w:val="32"/>
        </w:rPr>
        <w:t xml:space="preserve">In most instances, no asphalt would be required to make this plan a reality.  Shifting the existing lines to off-set the bike lane will be required, however.  </w:t>
      </w:r>
    </w:p>
    <w:p w:rsidR="00B803C6" w:rsidRDefault="00B803C6" w:rsidP="00B803C6">
      <w:pPr>
        <w:pStyle w:val="ListParagraph"/>
        <w:numPr>
          <w:ilvl w:val="0"/>
          <w:numId w:val="5"/>
        </w:numPr>
        <w:rPr>
          <w:rFonts w:asciiTheme="majorHAnsi" w:hAnsiTheme="majorHAnsi"/>
          <w:sz w:val="32"/>
          <w:szCs w:val="32"/>
        </w:rPr>
      </w:pPr>
      <w:r>
        <w:rPr>
          <w:rFonts w:asciiTheme="majorHAnsi" w:hAnsiTheme="majorHAnsi"/>
          <w:sz w:val="32"/>
          <w:szCs w:val="32"/>
        </w:rPr>
        <w:t>The POA Marketing Department could come up with a Village Cycling logo that could consistently be used</w:t>
      </w:r>
      <w:r w:rsidR="00A20B5F">
        <w:rPr>
          <w:rFonts w:asciiTheme="majorHAnsi" w:hAnsiTheme="majorHAnsi"/>
          <w:sz w:val="32"/>
          <w:szCs w:val="32"/>
        </w:rPr>
        <w:t>,</w:t>
      </w:r>
      <w:r>
        <w:rPr>
          <w:rFonts w:asciiTheme="majorHAnsi" w:hAnsiTheme="majorHAnsi"/>
          <w:sz w:val="32"/>
          <w:szCs w:val="32"/>
        </w:rPr>
        <w:t xml:space="preserve"> wherever signage is </w:t>
      </w:r>
      <w:r w:rsidR="00A20B5F">
        <w:rPr>
          <w:rFonts w:asciiTheme="majorHAnsi" w:hAnsiTheme="majorHAnsi"/>
          <w:sz w:val="32"/>
          <w:szCs w:val="32"/>
        </w:rPr>
        <w:t>used including entrance signs, k</w:t>
      </w:r>
      <w:r>
        <w:rPr>
          <w:rFonts w:asciiTheme="majorHAnsi" w:hAnsiTheme="majorHAnsi"/>
          <w:sz w:val="32"/>
          <w:szCs w:val="32"/>
        </w:rPr>
        <w:t xml:space="preserve">iosk signs, and </w:t>
      </w:r>
      <w:r w:rsidR="00AA1BB6">
        <w:rPr>
          <w:rFonts w:asciiTheme="majorHAnsi" w:hAnsiTheme="majorHAnsi"/>
          <w:sz w:val="32"/>
          <w:szCs w:val="32"/>
        </w:rPr>
        <w:t xml:space="preserve">colored </w:t>
      </w:r>
      <w:r>
        <w:rPr>
          <w:rFonts w:asciiTheme="majorHAnsi" w:hAnsiTheme="majorHAnsi"/>
          <w:sz w:val="32"/>
          <w:szCs w:val="32"/>
        </w:rPr>
        <w:t>road route markings.</w:t>
      </w:r>
    </w:p>
    <w:p w:rsidR="00B803C6" w:rsidRDefault="00E3587B" w:rsidP="00B803C6">
      <w:pPr>
        <w:pStyle w:val="ListParagraph"/>
        <w:numPr>
          <w:ilvl w:val="0"/>
          <w:numId w:val="5"/>
        </w:numPr>
        <w:rPr>
          <w:rFonts w:asciiTheme="majorHAnsi" w:hAnsiTheme="majorHAnsi"/>
          <w:sz w:val="32"/>
          <w:szCs w:val="32"/>
        </w:rPr>
      </w:pPr>
      <w:r>
        <w:rPr>
          <w:rFonts w:asciiTheme="majorHAnsi" w:hAnsiTheme="majorHAnsi"/>
          <w:sz w:val="32"/>
          <w:szCs w:val="32"/>
        </w:rPr>
        <w:t>The more signs utilized that have cycle markings on them, the clearer the message will be for new visitors that we are a Bi</w:t>
      </w:r>
      <w:r w:rsidR="00F57F38">
        <w:rPr>
          <w:rFonts w:asciiTheme="majorHAnsi" w:hAnsiTheme="majorHAnsi"/>
          <w:sz w:val="32"/>
          <w:szCs w:val="32"/>
        </w:rPr>
        <w:t>ke Friendly Village.  Signs on r</w:t>
      </w:r>
      <w:r>
        <w:rPr>
          <w:rFonts w:asciiTheme="majorHAnsi" w:hAnsiTheme="majorHAnsi"/>
          <w:sz w:val="32"/>
          <w:szCs w:val="32"/>
        </w:rPr>
        <w:t xml:space="preserve">oads and </w:t>
      </w:r>
      <w:r w:rsidR="00F57F38">
        <w:rPr>
          <w:rFonts w:asciiTheme="majorHAnsi" w:hAnsiTheme="majorHAnsi"/>
          <w:sz w:val="32"/>
          <w:szCs w:val="32"/>
        </w:rPr>
        <w:t>s</w:t>
      </w:r>
      <w:r w:rsidR="00A20B5F">
        <w:rPr>
          <w:rFonts w:asciiTheme="majorHAnsi" w:hAnsiTheme="majorHAnsi"/>
          <w:sz w:val="32"/>
          <w:szCs w:val="32"/>
        </w:rPr>
        <w:t>igns at t</w:t>
      </w:r>
      <w:r>
        <w:rPr>
          <w:rFonts w:asciiTheme="majorHAnsi" w:hAnsiTheme="majorHAnsi"/>
          <w:sz w:val="32"/>
          <w:szCs w:val="32"/>
        </w:rPr>
        <w:t xml:space="preserve">rail-heads </w:t>
      </w:r>
      <w:r w:rsidR="00F57F38">
        <w:rPr>
          <w:rFonts w:asciiTheme="majorHAnsi" w:hAnsiTheme="majorHAnsi"/>
          <w:sz w:val="32"/>
          <w:szCs w:val="32"/>
        </w:rPr>
        <w:t xml:space="preserve">using the </w:t>
      </w:r>
      <w:r>
        <w:rPr>
          <w:rFonts w:asciiTheme="majorHAnsi" w:hAnsiTheme="majorHAnsi"/>
          <w:sz w:val="32"/>
          <w:szCs w:val="32"/>
        </w:rPr>
        <w:t>words “Bike” and “Cyclists” will reinforce the message.  Having our own tailor-made logo will enhance the message even further.</w:t>
      </w:r>
    </w:p>
    <w:p w:rsidR="00180C43" w:rsidRDefault="00180C43" w:rsidP="00B803C6">
      <w:pPr>
        <w:pStyle w:val="ListParagraph"/>
        <w:numPr>
          <w:ilvl w:val="0"/>
          <w:numId w:val="5"/>
        </w:numPr>
        <w:rPr>
          <w:rFonts w:asciiTheme="majorHAnsi" w:hAnsiTheme="majorHAnsi"/>
          <w:sz w:val="32"/>
          <w:szCs w:val="32"/>
        </w:rPr>
      </w:pPr>
      <w:r>
        <w:rPr>
          <w:rFonts w:asciiTheme="majorHAnsi" w:hAnsiTheme="majorHAnsi"/>
          <w:sz w:val="32"/>
          <w:szCs w:val="32"/>
        </w:rPr>
        <w:t>The MS 150 Bike ride will be coming through the Village this year on September 6</w:t>
      </w:r>
      <w:r w:rsidRPr="00180C43">
        <w:rPr>
          <w:rFonts w:asciiTheme="majorHAnsi" w:hAnsiTheme="majorHAnsi"/>
          <w:sz w:val="32"/>
          <w:szCs w:val="32"/>
          <w:vertAlign w:val="superscript"/>
        </w:rPr>
        <w:t>th</w:t>
      </w:r>
      <w:r>
        <w:rPr>
          <w:rFonts w:asciiTheme="majorHAnsi" w:hAnsiTheme="majorHAnsi"/>
          <w:sz w:val="32"/>
          <w:szCs w:val="32"/>
        </w:rPr>
        <w:t xml:space="preserve"> 2014.  This would be an outstanding opportunity to showcase our new “Bike Friendly Village” to over 300 Arkansas cyclists.</w:t>
      </w:r>
    </w:p>
    <w:p w:rsidR="00180C43" w:rsidRPr="00B803C6" w:rsidRDefault="00180C43" w:rsidP="00B803C6">
      <w:pPr>
        <w:pStyle w:val="ListParagraph"/>
        <w:numPr>
          <w:ilvl w:val="0"/>
          <w:numId w:val="5"/>
        </w:numPr>
        <w:rPr>
          <w:rFonts w:asciiTheme="majorHAnsi" w:hAnsiTheme="majorHAnsi"/>
          <w:sz w:val="32"/>
          <w:szCs w:val="32"/>
        </w:rPr>
      </w:pPr>
      <w:r>
        <w:rPr>
          <w:rFonts w:asciiTheme="majorHAnsi" w:hAnsiTheme="majorHAnsi"/>
          <w:sz w:val="32"/>
          <w:szCs w:val="32"/>
        </w:rPr>
        <w:t>Rotary of Hot Springs Village is delaying its “Tour de Village” Bike Rally until some of these items have been implemented.  Typically, Rotary Bike Rally’s draw hundreds of cyclists from throughout the state.</w:t>
      </w:r>
    </w:p>
    <w:p w:rsidR="0051796A" w:rsidRDefault="0051796A" w:rsidP="009D5D20">
      <w:pPr>
        <w:rPr>
          <w:rFonts w:asciiTheme="majorHAnsi" w:hAnsiTheme="majorHAnsi"/>
          <w:sz w:val="32"/>
          <w:szCs w:val="32"/>
        </w:rPr>
      </w:pPr>
    </w:p>
    <w:p w:rsidR="001345D7" w:rsidRPr="001345D7" w:rsidRDefault="00E3587B" w:rsidP="00180C43">
      <w:pPr>
        <w:rPr>
          <w:rFonts w:asciiTheme="majorHAnsi" w:hAnsiTheme="majorHAnsi"/>
          <w:sz w:val="32"/>
          <w:szCs w:val="32"/>
        </w:rPr>
      </w:pPr>
      <w:r>
        <w:rPr>
          <w:rFonts w:asciiTheme="majorHAnsi" w:hAnsiTheme="majorHAnsi"/>
          <w:noProof/>
          <w:sz w:val="32"/>
          <w:szCs w:val="32"/>
        </w:rPr>
        <w:drawing>
          <wp:inline distT="0" distB="0" distL="0" distR="0">
            <wp:extent cx="2749434" cy="1543050"/>
            <wp:effectExtent l="0" t="0" r="0" b="0"/>
            <wp:docPr id="2" name="Picture 2" descr="C:\Users\Jeff Hollansworth\AppData\Local\Microsoft\Windows\Temporary Internet Files\Content.Outlook\1AA5VFQ6\2013 10 17_378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 Hollansworth\AppData\Local\Microsoft\Windows\Temporary Internet Files\Content.Outlook\1AA5VFQ6\2013 10 17_3780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890" cy="1546112"/>
                    </a:xfrm>
                    <a:prstGeom prst="rect">
                      <a:avLst/>
                    </a:prstGeom>
                    <a:noFill/>
                    <a:ln>
                      <a:noFill/>
                    </a:ln>
                  </pic:spPr>
                </pic:pic>
              </a:graphicData>
            </a:graphic>
          </wp:inline>
        </w:drawing>
      </w:r>
      <w:r>
        <w:rPr>
          <w:rFonts w:asciiTheme="majorHAnsi" w:hAnsiTheme="majorHAnsi"/>
          <w:noProof/>
          <w:sz w:val="32"/>
          <w:szCs w:val="32"/>
        </w:rPr>
        <w:drawing>
          <wp:inline distT="0" distB="0" distL="0" distR="0" wp14:anchorId="73B866AE" wp14:editId="04480BFD">
            <wp:extent cx="2749436" cy="1543050"/>
            <wp:effectExtent l="0" t="0" r="0" b="0"/>
            <wp:docPr id="3" name="Picture 3" descr="C:\Users\Jeff Hollansworth\AppData\Local\Microsoft\Windows\Temporary Internet Files\Content.Outlook\1AA5VFQ6\2013 10 17_377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 Hollansworth\AppData\Local\Microsoft\Windows\Temporary Internet Files\Content.Outlook\1AA5VFQ6\2013 10 17_3779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879" cy="1546666"/>
                    </a:xfrm>
                    <a:prstGeom prst="rect">
                      <a:avLst/>
                    </a:prstGeom>
                    <a:noFill/>
                    <a:ln>
                      <a:noFill/>
                    </a:ln>
                  </pic:spPr>
                </pic:pic>
              </a:graphicData>
            </a:graphic>
          </wp:inline>
        </w:drawing>
      </w:r>
      <w:r w:rsidR="009D5D20" w:rsidRPr="001345D7">
        <w:rPr>
          <w:rFonts w:asciiTheme="majorHAnsi" w:hAnsiTheme="majorHAnsi"/>
          <w:sz w:val="32"/>
          <w:szCs w:val="32"/>
        </w:rPr>
        <w:t xml:space="preserve"> </w:t>
      </w:r>
    </w:p>
    <w:sectPr w:rsidR="001345D7" w:rsidRPr="0013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6012"/>
    <w:multiLevelType w:val="hybridMultilevel"/>
    <w:tmpl w:val="C7D8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97598"/>
    <w:multiLevelType w:val="hybridMultilevel"/>
    <w:tmpl w:val="CABE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65F4B"/>
    <w:multiLevelType w:val="hybridMultilevel"/>
    <w:tmpl w:val="90EA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463FD"/>
    <w:multiLevelType w:val="hybridMultilevel"/>
    <w:tmpl w:val="5826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B428C"/>
    <w:multiLevelType w:val="hybridMultilevel"/>
    <w:tmpl w:val="0466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38"/>
    <w:rsid w:val="00002B7A"/>
    <w:rsid w:val="00006CD8"/>
    <w:rsid w:val="00012585"/>
    <w:rsid w:val="000127A4"/>
    <w:rsid w:val="00012A47"/>
    <w:rsid w:val="0001378F"/>
    <w:rsid w:val="0001461D"/>
    <w:rsid w:val="00016137"/>
    <w:rsid w:val="00031DE2"/>
    <w:rsid w:val="00041FC5"/>
    <w:rsid w:val="000438F9"/>
    <w:rsid w:val="0004515C"/>
    <w:rsid w:val="000505ED"/>
    <w:rsid w:val="00053581"/>
    <w:rsid w:val="000566B6"/>
    <w:rsid w:val="00060EA3"/>
    <w:rsid w:val="000640E9"/>
    <w:rsid w:val="00066A48"/>
    <w:rsid w:val="00067166"/>
    <w:rsid w:val="000703C2"/>
    <w:rsid w:val="00073B16"/>
    <w:rsid w:val="0007596F"/>
    <w:rsid w:val="000803DF"/>
    <w:rsid w:val="00087671"/>
    <w:rsid w:val="000923CF"/>
    <w:rsid w:val="0009478B"/>
    <w:rsid w:val="000A0533"/>
    <w:rsid w:val="000A3F83"/>
    <w:rsid w:val="000A6D76"/>
    <w:rsid w:val="000B4A7F"/>
    <w:rsid w:val="000C2BA1"/>
    <w:rsid w:val="000C3039"/>
    <w:rsid w:val="000C5039"/>
    <w:rsid w:val="000D11E0"/>
    <w:rsid w:val="000D4611"/>
    <w:rsid w:val="000D51F8"/>
    <w:rsid w:val="000D52EB"/>
    <w:rsid w:val="000D644F"/>
    <w:rsid w:val="000E07B5"/>
    <w:rsid w:val="000E5035"/>
    <w:rsid w:val="000E6913"/>
    <w:rsid w:val="000E7134"/>
    <w:rsid w:val="000F2CD6"/>
    <w:rsid w:val="000F5CAC"/>
    <w:rsid w:val="00100C16"/>
    <w:rsid w:val="00100FCB"/>
    <w:rsid w:val="001032BF"/>
    <w:rsid w:val="00104749"/>
    <w:rsid w:val="0010625B"/>
    <w:rsid w:val="001216C8"/>
    <w:rsid w:val="00121DB7"/>
    <w:rsid w:val="001239B8"/>
    <w:rsid w:val="0012433F"/>
    <w:rsid w:val="001247F8"/>
    <w:rsid w:val="00125BED"/>
    <w:rsid w:val="001267DB"/>
    <w:rsid w:val="00127DEA"/>
    <w:rsid w:val="00131724"/>
    <w:rsid w:val="001330F7"/>
    <w:rsid w:val="001345D7"/>
    <w:rsid w:val="00141009"/>
    <w:rsid w:val="00141952"/>
    <w:rsid w:val="00143DAC"/>
    <w:rsid w:val="001535AF"/>
    <w:rsid w:val="00153C18"/>
    <w:rsid w:val="00157F4C"/>
    <w:rsid w:val="00160CA5"/>
    <w:rsid w:val="00163062"/>
    <w:rsid w:val="001633B0"/>
    <w:rsid w:val="001637CC"/>
    <w:rsid w:val="00165AB1"/>
    <w:rsid w:val="00167E6A"/>
    <w:rsid w:val="001770E2"/>
    <w:rsid w:val="00180C43"/>
    <w:rsid w:val="00187DE8"/>
    <w:rsid w:val="001904A0"/>
    <w:rsid w:val="00194767"/>
    <w:rsid w:val="00197265"/>
    <w:rsid w:val="001978A6"/>
    <w:rsid w:val="001A026E"/>
    <w:rsid w:val="001A186E"/>
    <w:rsid w:val="001A1C4A"/>
    <w:rsid w:val="001A224B"/>
    <w:rsid w:val="001B7191"/>
    <w:rsid w:val="001C5139"/>
    <w:rsid w:val="001C595E"/>
    <w:rsid w:val="001D0719"/>
    <w:rsid w:val="001D4F5B"/>
    <w:rsid w:val="001D7CE0"/>
    <w:rsid w:val="001E2FDF"/>
    <w:rsid w:val="001E331A"/>
    <w:rsid w:val="001E4BD3"/>
    <w:rsid w:val="001F6708"/>
    <w:rsid w:val="001F6F9F"/>
    <w:rsid w:val="00202334"/>
    <w:rsid w:val="00203837"/>
    <w:rsid w:val="00207ACE"/>
    <w:rsid w:val="00207F82"/>
    <w:rsid w:val="0022174F"/>
    <w:rsid w:val="00221B7F"/>
    <w:rsid w:val="00222598"/>
    <w:rsid w:val="0022383A"/>
    <w:rsid w:val="00226E48"/>
    <w:rsid w:val="00230F0D"/>
    <w:rsid w:val="0023519C"/>
    <w:rsid w:val="00237926"/>
    <w:rsid w:val="0024456F"/>
    <w:rsid w:val="00245D3E"/>
    <w:rsid w:val="00250832"/>
    <w:rsid w:val="00252060"/>
    <w:rsid w:val="00254FB0"/>
    <w:rsid w:val="00260CC3"/>
    <w:rsid w:val="00263ABA"/>
    <w:rsid w:val="00264DE7"/>
    <w:rsid w:val="00267D3F"/>
    <w:rsid w:val="002708BA"/>
    <w:rsid w:val="00272955"/>
    <w:rsid w:val="00272FFD"/>
    <w:rsid w:val="00275741"/>
    <w:rsid w:val="00280D05"/>
    <w:rsid w:val="0028126E"/>
    <w:rsid w:val="00281F53"/>
    <w:rsid w:val="002826F7"/>
    <w:rsid w:val="00282802"/>
    <w:rsid w:val="0028306C"/>
    <w:rsid w:val="00285245"/>
    <w:rsid w:val="00286F03"/>
    <w:rsid w:val="00292184"/>
    <w:rsid w:val="00292D2B"/>
    <w:rsid w:val="0029398B"/>
    <w:rsid w:val="00294D12"/>
    <w:rsid w:val="00296685"/>
    <w:rsid w:val="002A15C5"/>
    <w:rsid w:val="002A699B"/>
    <w:rsid w:val="002B204A"/>
    <w:rsid w:val="002B2687"/>
    <w:rsid w:val="002B44EF"/>
    <w:rsid w:val="002B5CFF"/>
    <w:rsid w:val="002B705E"/>
    <w:rsid w:val="002B72D9"/>
    <w:rsid w:val="002B753D"/>
    <w:rsid w:val="002C2466"/>
    <w:rsid w:val="002C425E"/>
    <w:rsid w:val="002C4344"/>
    <w:rsid w:val="002D050B"/>
    <w:rsid w:val="002D2AEE"/>
    <w:rsid w:val="002D366F"/>
    <w:rsid w:val="002D67C4"/>
    <w:rsid w:val="002E0BFF"/>
    <w:rsid w:val="002E437F"/>
    <w:rsid w:val="002E4A1C"/>
    <w:rsid w:val="002F2715"/>
    <w:rsid w:val="002F4989"/>
    <w:rsid w:val="002F749E"/>
    <w:rsid w:val="002F7932"/>
    <w:rsid w:val="003056E1"/>
    <w:rsid w:val="0031007D"/>
    <w:rsid w:val="00315455"/>
    <w:rsid w:val="0031645B"/>
    <w:rsid w:val="0031724F"/>
    <w:rsid w:val="003203A3"/>
    <w:rsid w:val="003205B0"/>
    <w:rsid w:val="00321B83"/>
    <w:rsid w:val="00322304"/>
    <w:rsid w:val="0032289C"/>
    <w:rsid w:val="003274E0"/>
    <w:rsid w:val="00327655"/>
    <w:rsid w:val="00336B70"/>
    <w:rsid w:val="00337729"/>
    <w:rsid w:val="00342E0C"/>
    <w:rsid w:val="003434C2"/>
    <w:rsid w:val="003437B0"/>
    <w:rsid w:val="00350F1F"/>
    <w:rsid w:val="00354B67"/>
    <w:rsid w:val="00356F27"/>
    <w:rsid w:val="00357764"/>
    <w:rsid w:val="00370239"/>
    <w:rsid w:val="00371565"/>
    <w:rsid w:val="00372E9C"/>
    <w:rsid w:val="00374601"/>
    <w:rsid w:val="00380B6E"/>
    <w:rsid w:val="0038677F"/>
    <w:rsid w:val="00386D97"/>
    <w:rsid w:val="00390765"/>
    <w:rsid w:val="003936C6"/>
    <w:rsid w:val="0039668E"/>
    <w:rsid w:val="003A3869"/>
    <w:rsid w:val="003A41F0"/>
    <w:rsid w:val="003A7102"/>
    <w:rsid w:val="003B0609"/>
    <w:rsid w:val="003B375A"/>
    <w:rsid w:val="003B3D3B"/>
    <w:rsid w:val="003C4019"/>
    <w:rsid w:val="003D154C"/>
    <w:rsid w:val="003D6E3C"/>
    <w:rsid w:val="003D7CF8"/>
    <w:rsid w:val="003E15CF"/>
    <w:rsid w:val="003E617B"/>
    <w:rsid w:val="003F3A88"/>
    <w:rsid w:val="003F3E18"/>
    <w:rsid w:val="003F6FCE"/>
    <w:rsid w:val="004057D9"/>
    <w:rsid w:val="00407490"/>
    <w:rsid w:val="00410121"/>
    <w:rsid w:val="0041044D"/>
    <w:rsid w:val="00411BE4"/>
    <w:rsid w:val="00412FAD"/>
    <w:rsid w:val="0041389D"/>
    <w:rsid w:val="00416752"/>
    <w:rsid w:val="00416C99"/>
    <w:rsid w:val="0043124D"/>
    <w:rsid w:val="00432521"/>
    <w:rsid w:val="00432778"/>
    <w:rsid w:val="004356A5"/>
    <w:rsid w:val="004442D4"/>
    <w:rsid w:val="00444F69"/>
    <w:rsid w:val="00445CD9"/>
    <w:rsid w:val="004522A8"/>
    <w:rsid w:val="0045464C"/>
    <w:rsid w:val="004619ED"/>
    <w:rsid w:val="00464BDB"/>
    <w:rsid w:val="00465001"/>
    <w:rsid w:val="00472DB1"/>
    <w:rsid w:val="00472F51"/>
    <w:rsid w:val="00475EC9"/>
    <w:rsid w:val="00484420"/>
    <w:rsid w:val="0049217C"/>
    <w:rsid w:val="004954B5"/>
    <w:rsid w:val="004C0E9A"/>
    <w:rsid w:val="004C1327"/>
    <w:rsid w:val="004C510B"/>
    <w:rsid w:val="004D192A"/>
    <w:rsid w:val="004D1C85"/>
    <w:rsid w:val="004D3F31"/>
    <w:rsid w:val="004D59CB"/>
    <w:rsid w:val="004D694D"/>
    <w:rsid w:val="004F7C52"/>
    <w:rsid w:val="00504A0B"/>
    <w:rsid w:val="005066F2"/>
    <w:rsid w:val="0051796A"/>
    <w:rsid w:val="00526E1D"/>
    <w:rsid w:val="005311E7"/>
    <w:rsid w:val="005369B3"/>
    <w:rsid w:val="005415E9"/>
    <w:rsid w:val="005442B5"/>
    <w:rsid w:val="00544ABD"/>
    <w:rsid w:val="00551656"/>
    <w:rsid w:val="0055249E"/>
    <w:rsid w:val="005546D9"/>
    <w:rsid w:val="00555CB7"/>
    <w:rsid w:val="00557D96"/>
    <w:rsid w:val="005651C1"/>
    <w:rsid w:val="005714AB"/>
    <w:rsid w:val="00573E02"/>
    <w:rsid w:val="0058151E"/>
    <w:rsid w:val="00582E21"/>
    <w:rsid w:val="0058306B"/>
    <w:rsid w:val="00583D3F"/>
    <w:rsid w:val="00590577"/>
    <w:rsid w:val="00597195"/>
    <w:rsid w:val="00597384"/>
    <w:rsid w:val="005A549E"/>
    <w:rsid w:val="005B4832"/>
    <w:rsid w:val="005B56FE"/>
    <w:rsid w:val="005B5F78"/>
    <w:rsid w:val="005B60D8"/>
    <w:rsid w:val="005C3655"/>
    <w:rsid w:val="005C3AF0"/>
    <w:rsid w:val="005C4EF6"/>
    <w:rsid w:val="005D66B0"/>
    <w:rsid w:val="005E22CF"/>
    <w:rsid w:val="005E2E7F"/>
    <w:rsid w:val="005E5545"/>
    <w:rsid w:val="005E623D"/>
    <w:rsid w:val="005E7C59"/>
    <w:rsid w:val="005F0888"/>
    <w:rsid w:val="0060076E"/>
    <w:rsid w:val="00601790"/>
    <w:rsid w:val="00610AE8"/>
    <w:rsid w:val="00615827"/>
    <w:rsid w:val="00620F00"/>
    <w:rsid w:val="006226EE"/>
    <w:rsid w:val="00622ABC"/>
    <w:rsid w:val="00623D22"/>
    <w:rsid w:val="006241D4"/>
    <w:rsid w:val="00624A81"/>
    <w:rsid w:val="00626F0A"/>
    <w:rsid w:val="006273EC"/>
    <w:rsid w:val="00630227"/>
    <w:rsid w:val="00630698"/>
    <w:rsid w:val="00641617"/>
    <w:rsid w:val="00647A14"/>
    <w:rsid w:val="0065291B"/>
    <w:rsid w:val="00653830"/>
    <w:rsid w:val="00653DC7"/>
    <w:rsid w:val="00664A61"/>
    <w:rsid w:val="0066760B"/>
    <w:rsid w:val="00674C12"/>
    <w:rsid w:val="00686182"/>
    <w:rsid w:val="006912FA"/>
    <w:rsid w:val="006917FB"/>
    <w:rsid w:val="006961E6"/>
    <w:rsid w:val="006A2038"/>
    <w:rsid w:val="006A21B5"/>
    <w:rsid w:val="006B00DD"/>
    <w:rsid w:val="006B1962"/>
    <w:rsid w:val="006B21E7"/>
    <w:rsid w:val="006B4C32"/>
    <w:rsid w:val="006B62AC"/>
    <w:rsid w:val="006C1738"/>
    <w:rsid w:val="006C2B77"/>
    <w:rsid w:val="006C724B"/>
    <w:rsid w:val="006E596F"/>
    <w:rsid w:val="006F1D4C"/>
    <w:rsid w:val="006F3072"/>
    <w:rsid w:val="006F592E"/>
    <w:rsid w:val="006F702D"/>
    <w:rsid w:val="007009F6"/>
    <w:rsid w:val="00702267"/>
    <w:rsid w:val="007073FD"/>
    <w:rsid w:val="0070761B"/>
    <w:rsid w:val="00715118"/>
    <w:rsid w:val="0071586E"/>
    <w:rsid w:val="007226F3"/>
    <w:rsid w:val="0072384A"/>
    <w:rsid w:val="007262CA"/>
    <w:rsid w:val="007335E0"/>
    <w:rsid w:val="00733C39"/>
    <w:rsid w:val="00740910"/>
    <w:rsid w:val="00741B20"/>
    <w:rsid w:val="00742F05"/>
    <w:rsid w:val="007433D7"/>
    <w:rsid w:val="00744C11"/>
    <w:rsid w:val="00745482"/>
    <w:rsid w:val="00745E6F"/>
    <w:rsid w:val="0074741A"/>
    <w:rsid w:val="00747CCA"/>
    <w:rsid w:val="0075124F"/>
    <w:rsid w:val="007545D4"/>
    <w:rsid w:val="00756DF9"/>
    <w:rsid w:val="00765FE6"/>
    <w:rsid w:val="00767AE4"/>
    <w:rsid w:val="00770BBB"/>
    <w:rsid w:val="00771643"/>
    <w:rsid w:val="00775366"/>
    <w:rsid w:val="00776083"/>
    <w:rsid w:val="007775A0"/>
    <w:rsid w:val="00777E95"/>
    <w:rsid w:val="007806F9"/>
    <w:rsid w:val="00780A3D"/>
    <w:rsid w:val="00786C59"/>
    <w:rsid w:val="00787723"/>
    <w:rsid w:val="007907E4"/>
    <w:rsid w:val="00791DC1"/>
    <w:rsid w:val="00792010"/>
    <w:rsid w:val="007929A4"/>
    <w:rsid w:val="00794DC4"/>
    <w:rsid w:val="007A0388"/>
    <w:rsid w:val="007A59C6"/>
    <w:rsid w:val="007A729B"/>
    <w:rsid w:val="007A79A5"/>
    <w:rsid w:val="007B0767"/>
    <w:rsid w:val="007B0956"/>
    <w:rsid w:val="007B3432"/>
    <w:rsid w:val="007C06EC"/>
    <w:rsid w:val="007C2B7D"/>
    <w:rsid w:val="007C43E2"/>
    <w:rsid w:val="007C4C68"/>
    <w:rsid w:val="007D2A99"/>
    <w:rsid w:val="007D3C96"/>
    <w:rsid w:val="007E103E"/>
    <w:rsid w:val="007E37B2"/>
    <w:rsid w:val="007E41F6"/>
    <w:rsid w:val="007E5318"/>
    <w:rsid w:val="007F1B35"/>
    <w:rsid w:val="007F5091"/>
    <w:rsid w:val="00805D7C"/>
    <w:rsid w:val="008144AB"/>
    <w:rsid w:val="008203AA"/>
    <w:rsid w:val="00823A8F"/>
    <w:rsid w:val="00824A79"/>
    <w:rsid w:val="00842ABB"/>
    <w:rsid w:val="00843B6D"/>
    <w:rsid w:val="00845395"/>
    <w:rsid w:val="008456B2"/>
    <w:rsid w:val="008479EA"/>
    <w:rsid w:val="008506C9"/>
    <w:rsid w:val="008506F4"/>
    <w:rsid w:val="00853518"/>
    <w:rsid w:val="00855FA8"/>
    <w:rsid w:val="008561F7"/>
    <w:rsid w:val="00862321"/>
    <w:rsid w:val="008638D9"/>
    <w:rsid w:val="00883316"/>
    <w:rsid w:val="00883885"/>
    <w:rsid w:val="00884F77"/>
    <w:rsid w:val="008869DB"/>
    <w:rsid w:val="008A4905"/>
    <w:rsid w:val="008A7746"/>
    <w:rsid w:val="008B0FA3"/>
    <w:rsid w:val="008B313C"/>
    <w:rsid w:val="008B4A97"/>
    <w:rsid w:val="008C1CFA"/>
    <w:rsid w:val="008C3421"/>
    <w:rsid w:val="008C3BF7"/>
    <w:rsid w:val="008C7152"/>
    <w:rsid w:val="008D2B19"/>
    <w:rsid w:val="008D5277"/>
    <w:rsid w:val="008D630D"/>
    <w:rsid w:val="008D6CF5"/>
    <w:rsid w:val="008D6E05"/>
    <w:rsid w:val="008F2D57"/>
    <w:rsid w:val="008F4E63"/>
    <w:rsid w:val="0090289E"/>
    <w:rsid w:val="00903AB4"/>
    <w:rsid w:val="00911A74"/>
    <w:rsid w:val="0091304B"/>
    <w:rsid w:val="0092137F"/>
    <w:rsid w:val="0092209E"/>
    <w:rsid w:val="009251C8"/>
    <w:rsid w:val="009321A3"/>
    <w:rsid w:val="009360E3"/>
    <w:rsid w:val="009369D7"/>
    <w:rsid w:val="00942BD7"/>
    <w:rsid w:val="00942C20"/>
    <w:rsid w:val="009541FA"/>
    <w:rsid w:val="00955332"/>
    <w:rsid w:val="00962E43"/>
    <w:rsid w:val="009633CB"/>
    <w:rsid w:val="00970EDD"/>
    <w:rsid w:val="00970FF2"/>
    <w:rsid w:val="00977D28"/>
    <w:rsid w:val="00993A86"/>
    <w:rsid w:val="00996471"/>
    <w:rsid w:val="009970BB"/>
    <w:rsid w:val="009A437A"/>
    <w:rsid w:val="009A4F82"/>
    <w:rsid w:val="009B05DF"/>
    <w:rsid w:val="009B144F"/>
    <w:rsid w:val="009B18D7"/>
    <w:rsid w:val="009B535E"/>
    <w:rsid w:val="009B6C54"/>
    <w:rsid w:val="009C095D"/>
    <w:rsid w:val="009C4D3A"/>
    <w:rsid w:val="009C5724"/>
    <w:rsid w:val="009C5D8D"/>
    <w:rsid w:val="009D1D38"/>
    <w:rsid w:val="009D285A"/>
    <w:rsid w:val="009D5D20"/>
    <w:rsid w:val="009E0CF6"/>
    <w:rsid w:val="009E420B"/>
    <w:rsid w:val="009E5192"/>
    <w:rsid w:val="009E6106"/>
    <w:rsid w:val="00A07290"/>
    <w:rsid w:val="00A118BF"/>
    <w:rsid w:val="00A135B1"/>
    <w:rsid w:val="00A206E7"/>
    <w:rsid w:val="00A20B5F"/>
    <w:rsid w:val="00A23936"/>
    <w:rsid w:val="00A3203A"/>
    <w:rsid w:val="00A37869"/>
    <w:rsid w:val="00A419D7"/>
    <w:rsid w:val="00A43E74"/>
    <w:rsid w:val="00A442FA"/>
    <w:rsid w:val="00A45F6D"/>
    <w:rsid w:val="00A527F8"/>
    <w:rsid w:val="00A53ACE"/>
    <w:rsid w:val="00A55283"/>
    <w:rsid w:val="00A56DF6"/>
    <w:rsid w:val="00A616FD"/>
    <w:rsid w:val="00A6562A"/>
    <w:rsid w:val="00A6597A"/>
    <w:rsid w:val="00A71002"/>
    <w:rsid w:val="00A73EBB"/>
    <w:rsid w:val="00A80A62"/>
    <w:rsid w:val="00A8358A"/>
    <w:rsid w:val="00A83A71"/>
    <w:rsid w:val="00A85347"/>
    <w:rsid w:val="00A872A2"/>
    <w:rsid w:val="00A901F4"/>
    <w:rsid w:val="00AA1BB6"/>
    <w:rsid w:val="00AA1C14"/>
    <w:rsid w:val="00AA6570"/>
    <w:rsid w:val="00AA7BDA"/>
    <w:rsid w:val="00AB4B56"/>
    <w:rsid w:val="00AC4FB7"/>
    <w:rsid w:val="00AD3711"/>
    <w:rsid w:val="00AD6E68"/>
    <w:rsid w:val="00AD7F7B"/>
    <w:rsid w:val="00AE0075"/>
    <w:rsid w:val="00AE3822"/>
    <w:rsid w:val="00AE55DB"/>
    <w:rsid w:val="00AE669E"/>
    <w:rsid w:val="00AE7E43"/>
    <w:rsid w:val="00AF5BC2"/>
    <w:rsid w:val="00B02E80"/>
    <w:rsid w:val="00B0439D"/>
    <w:rsid w:val="00B075CB"/>
    <w:rsid w:val="00B10C46"/>
    <w:rsid w:val="00B11E53"/>
    <w:rsid w:val="00B21BF8"/>
    <w:rsid w:val="00B277BB"/>
    <w:rsid w:val="00B35B70"/>
    <w:rsid w:val="00B37811"/>
    <w:rsid w:val="00B423D6"/>
    <w:rsid w:val="00B4356E"/>
    <w:rsid w:val="00B456DB"/>
    <w:rsid w:val="00B54CDD"/>
    <w:rsid w:val="00B54FCC"/>
    <w:rsid w:val="00B574C7"/>
    <w:rsid w:val="00B604C4"/>
    <w:rsid w:val="00B61664"/>
    <w:rsid w:val="00B61F57"/>
    <w:rsid w:val="00B738CE"/>
    <w:rsid w:val="00B740D8"/>
    <w:rsid w:val="00B803C6"/>
    <w:rsid w:val="00B8091C"/>
    <w:rsid w:val="00B84C99"/>
    <w:rsid w:val="00B9157A"/>
    <w:rsid w:val="00B925C3"/>
    <w:rsid w:val="00B97A4F"/>
    <w:rsid w:val="00BA0575"/>
    <w:rsid w:val="00BA678A"/>
    <w:rsid w:val="00BB3C4E"/>
    <w:rsid w:val="00BB706C"/>
    <w:rsid w:val="00BC5F98"/>
    <w:rsid w:val="00BD0C31"/>
    <w:rsid w:val="00BD487E"/>
    <w:rsid w:val="00BD6A7B"/>
    <w:rsid w:val="00BE2461"/>
    <w:rsid w:val="00BF0B42"/>
    <w:rsid w:val="00BF1260"/>
    <w:rsid w:val="00BF353D"/>
    <w:rsid w:val="00C024B5"/>
    <w:rsid w:val="00C051CD"/>
    <w:rsid w:val="00C05618"/>
    <w:rsid w:val="00C05EE8"/>
    <w:rsid w:val="00C12193"/>
    <w:rsid w:val="00C1740E"/>
    <w:rsid w:val="00C22674"/>
    <w:rsid w:val="00C23CA6"/>
    <w:rsid w:val="00C25617"/>
    <w:rsid w:val="00C40B52"/>
    <w:rsid w:val="00C413A1"/>
    <w:rsid w:val="00C5787B"/>
    <w:rsid w:val="00C57EA1"/>
    <w:rsid w:val="00C63A15"/>
    <w:rsid w:val="00C6697A"/>
    <w:rsid w:val="00C73798"/>
    <w:rsid w:val="00C75826"/>
    <w:rsid w:val="00C86B46"/>
    <w:rsid w:val="00C908E8"/>
    <w:rsid w:val="00C917DA"/>
    <w:rsid w:val="00C91F34"/>
    <w:rsid w:val="00C96854"/>
    <w:rsid w:val="00C96C1F"/>
    <w:rsid w:val="00CA1126"/>
    <w:rsid w:val="00CA1230"/>
    <w:rsid w:val="00CA1BB0"/>
    <w:rsid w:val="00CB0DFA"/>
    <w:rsid w:val="00CB17DB"/>
    <w:rsid w:val="00CC0F87"/>
    <w:rsid w:val="00CC1BF7"/>
    <w:rsid w:val="00CC258D"/>
    <w:rsid w:val="00CC467D"/>
    <w:rsid w:val="00CC553C"/>
    <w:rsid w:val="00CD0360"/>
    <w:rsid w:val="00CD372C"/>
    <w:rsid w:val="00CE25EE"/>
    <w:rsid w:val="00CE571F"/>
    <w:rsid w:val="00CF0A62"/>
    <w:rsid w:val="00CF18E5"/>
    <w:rsid w:val="00CF2A2B"/>
    <w:rsid w:val="00CF3168"/>
    <w:rsid w:val="00CF33EA"/>
    <w:rsid w:val="00CF4EBE"/>
    <w:rsid w:val="00CF685A"/>
    <w:rsid w:val="00CF7A5D"/>
    <w:rsid w:val="00D02A92"/>
    <w:rsid w:val="00D079BE"/>
    <w:rsid w:val="00D151F5"/>
    <w:rsid w:val="00D20E5D"/>
    <w:rsid w:val="00D2150B"/>
    <w:rsid w:val="00D322E8"/>
    <w:rsid w:val="00D32D69"/>
    <w:rsid w:val="00D33453"/>
    <w:rsid w:val="00D40FBF"/>
    <w:rsid w:val="00D41B43"/>
    <w:rsid w:val="00D507D3"/>
    <w:rsid w:val="00D5255F"/>
    <w:rsid w:val="00D52B45"/>
    <w:rsid w:val="00D54702"/>
    <w:rsid w:val="00D56A15"/>
    <w:rsid w:val="00D57E4D"/>
    <w:rsid w:val="00D620F8"/>
    <w:rsid w:val="00D627D1"/>
    <w:rsid w:val="00D6417B"/>
    <w:rsid w:val="00D656B5"/>
    <w:rsid w:val="00D74591"/>
    <w:rsid w:val="00D86C05"/>
    <w:rsid w:val="00D872B1"/>
    <w:rsid w:val="00D90CB6"/>
    <w:rsid w:val="00D95885"/>
    <w:rsid w:val="00D95FFE"/>
    <w:rsid w:val="00DA4B2D"/>
    <w:rsid w:val="00DA5B76"/>
    <w:rsid w:val="00DA5BBE"/>
    <w:rsid w:val="00DB2E83"/>
    <w:rsid w:val="00DB4255"/>
    <w:rsid w:val="00DB669C"/>
    <w:rsid w:val="00DC0C62"/>
    <w:rsid w:val="00DC1990"/>
    <w:rsid w:val="00DC45FB"/>
    <w:rsid w:val="00DC4950"/>
    <w:rsid w:val="00DD1606"/>
    <w:rsid w:val="00DD5DE1"/>
    <w:rsid w:val="00DE04B5"/>
    <w:rsid w:val="00DE580B"/>
    <w:rsid w:val="00DE6774"/>
    <w:rsid w:val="00E06FA4"/>
    <w:rsid w:val="00E200A8"/>
    <w:rsid w:val="00E22DF7"/>
    <w:rsid w:val="00E2316C"/>
    <w:rsid w:val="00E23580"/>
    <w:rsid w:val="00E334EB"/>
    <w:rsid w:val="00E3587B"/>
    <w:rsid w:val="00E41754"/>
    <w:rsid w:val="00E44619"/>
    <w:rsid w:val="00E447E8"/>
    <w:rsid w:val="00E54453"/>
    <w:rsid w:val="00E54D8A"/>
    <w:rsid w:val="00E57467"/>
    <w:rsid w:val="00E604BC"/>
    <w:rsid w:val="00E60F04"/>
    <w:rsid w:val="00E65706"/>
    <w:rsid w:val="00E66FE3"/>
    <w:rsid w:val="00E803CB"/>
    <w:rsid w:val="00E8193C"/>
    <w:rsid w:val="00E820B8"/>
    <w:rsid w:val="00E85979"/>
    <w:rsid w:val="00E86913"/>
    <w:rsid w:val="00E86DD9"/>
    <w:rsid w:val="00E90AF3"/>
    <w:rsid w:val="00E9254E"/>
    <w:rsid w:val="00E970EB"/>
    <w:rsid w:val="00EA12C0"/>
    <w:rsid w:val="00EA4884"/>
    <w:rsid w:val="00EA5F0D"/>
    <w:rsid w:val="00EA6DD1"/>
    <w:rsid w:val="00EB136A"/>
    <w:rsid w:val="00EB24FB"/>
    <w:rsid w:val="00EB2FEF"/>
    <w:rsid w:val="00EB570B"/>
    <w:rsid w:val="00EC0F02"/>
    <w:rsid w:val="00EC5B63"/>
    <w:rsid w:val="00EC6D37"/>
    <w:rsid w:val="00ED4F01"/>
    <w:rsid w:val="00ED7284"/>
    <w:rsid w:val="00EE1C07"/>
    <w:rsid w:val="00EE2707"/>
    <w:rsid w:val="00EE6420"/>
    <w:rsid w:val="00EF1960"/>
    <w:rsid w:val="00EF46C6"/>
    <w:rsid w:val="00F029FD"/>
    <w:rsid w:val="00F07A9F"/>
    <w:rsid w:val="00F14095"/>
    <w:rsid w:val="00F15005"/>
    <w:rsid w:val="00F15863"/>
    <w:rsid w:val="00F17EE7"/>
    <w:rsid w:val="00F226DB"/>
    <w:rsid w:val="00F229DA"/>
    <w:rsid w:val="00F269BE"/>
    <w:rsid w:val="00F32C87"/>
    <w:rsid w:val="00F3655D"/>
    <w:rsid w:val="00F36B4A"/>
    <w:rsid w:val="00F427C0"/>
    <w:rsid w:val="00F4322D"/>
    <w:rsid w:val="00F503BA"/>
    <w:rsid w:val="00F5217B"/>
    <w:rsid w:val="00F525AB"/>
    <w:rsid w:val="00F53C75"/>
    <w:rsid w:val="00F542A8"/>
    <w:rsid w:val="00F57F38"/>
    <w:rsid w:val="00F601B0"/>
    <w:rsid w:val="00F61E32"/>
    <w:rsid w:val="00F650FD"/>
    <w:rsid w:val="00F6698E"/>
    <w:rsid w:val="00F70059"/>
    <w:rsid w:val="00F712EF"/>
    <w:rsid w:val="00F734CC"/>
    <w:rsid w:val="00F84160"/>
    <w:rsid w:val="00F84399"/>
    <w:rsid w:val="00F8709E"/>
    <w:rsid w:val="00F90C38"/>
    <w:rsid w:val="00F917FA"/>
    <w:rsid w:val="00F91FA5"/>
    <w:rsid w:val="00F9495C"/>
    <w:rsid w:val="00F957AF"/>
    <w:rsid w:val="00F97144"/>
    <w:rsid w:val="00FA0876"/>
    <w:rsid w:val="00FB0768"/>
    <w:rsid w:val="00FB2313"/>
    <w:rsid w:val="00FB2809"/>
    <w:rsid w:val="00FB51DC"/>
    <w:rsid w:val="00FC2BF4"/>
    <w:rsid w:val="00FD6483"/>
    <w:rsid w:val="00FE2007"/>
    <w:rsid w:val="00FE4872"/>
    <w:rsid w:val="00FE53E1"/>
    <w:rsid w:val="00FE63CB"/>
    <w:rsid w:val="00FE73B7"/>
    <w:rsid w:val="00F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AC"/>
    <w:pPr>
      <w:ind w:left="720"/>
      <w:contextualSpacing/>
    </w:pPr>
  </w:style>
  <w:style w:type="paragraph" w:styleId="BalloonText">
    <w:name w:val="Balloon Text"/>
    <w:basedOn w:val="Normal"/>
    <w:link w:val="BalloonTextChar"/>
    <w:uiPriority w:val="99"/>
    <w:semiHidden/>
    <w:unhideWhenUsed/>
    <w:rsid w:val="003A41F0"/>
    <w:rPr>
      <w:rFonts w:ascii="Tahoma" w:hAnsi="Tahoma" w:cs="Tahoma"/>
      <w:sz w:val="16"/>
      <w:szCs w:val="16"/>
    </w:rPr>
  </w:style>
  <w:style w:type="character" w:customStyle="1" w:styleId="BalloonTextChar">
    <w:name w:val="Balloon Text Char"/>
    <w:basedOn w:val="DefaultParagraphFont"/>
    <w:link w:val="BalloonText"/>
    <w:uiPriority w:val="99"/>
    <w:semiHidden/>
    <w:rsid w:val="003A4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AC"/>
    <w:pPr>
      <w:ind w:left="720"/>
      <w:contextualSpacing/>
    </w:pPr>
  </w:style>
  <w:style w:type="paragraph" w:styleId="BalloonText">
    <w:name w:val="Balloon Text"/>
    <w:basedOn w:val="Normal"/>
    <w:link w:val="BalloonTextChar"/>
    <w:uiPriority w:val="99"/>
    <w:semiHidden/>
    <w:unhideWhenUsed/>
    <w:rsid w:val="003A41F0"/>
    <w:rPr>
      <w:rFonts w:ascii="Tahoma" w:hAnsi="Tahoma" w:cs="Tahoma"/>
      <w:sz w:val="16"/>
      <w:szCs w:val="16"/>
    </w:rPr>
  </w:style>
  <w:style w:type="character" w:customStyle="1" w:styleId="BalloonTextChar">
    <w:name w:val="Balloon Text Char"/>
    <w:basedOn w:val="DefaultParagraphFont"/>
    <w:link w:val="BalloonText"/>
    <w:uiPriority w:val="99"/>
    <w:semiHidden/>
    <w:rsid w:val="003A4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8</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Hollansworth</dc:creator>
  <cp:lastModifiedBy>Jeff Hollansworth</cp:lastModifiedBy>
  <cp:revision>4</cp:revision>
  <cp:lastPrinted>2014-05-13T20:43:00Z</cp:lastPrinted>
  <dcterms:created xsi:type="dcterms:W3CDTF">2014-05-14T05:27:00Z</dcterms:created>
  <dcterms:modified xsi:type="dcterms:W3CDTF">2014-05-14T12:09:00Z</dcterms:modified>
</cp:coreProperties>
</file>